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4" w:type="dxa"/>
        <w:tblInd w:w="-34" w:type="dxa"/>
        <w:tblLook w:val="04A0" w:firstRow="1" w:lastRow="0" w:firstColumn="1" w:lastColumn="0" w:noHBand="0" w:noVBand="1"/>
      </w:tblPr>
      <w:tblGrid>
        <w:gridCol w:w="10224"/>
      </w:tblGrid>
      <w:tr w:rsidR="00C463AF" w:rsidRPr="00CA611A" w:rsidTr="00C463AF">
        <w:trPr>
          <w:trHeight w:val="1592"/>
        </w:trPr>
        <w:tc>
          <w:tcPr>
            <w:tcW w:w="10224" w:type="dxa"/>
            <w:hideMark/>
          </w:tcPr>
          <w:tbl>
            <w:tblPr>
              <w:tblW w:w="10008" w:type="dxa"/>
              <w:tblLook w:val="04A0" w:firstRow="1" w:lastRow="0" w:firstColumn="1" w:lastColumn="0" w:noHBand="0" w:noVBand="1"/>
            </w:tblPr>
            <w:tblGrid>
              <w:gridCol w:w="2346"/>
              <w:gridCol w:w="4577"/>
              <w:gridCol w:w="3085"/>
            </w:tblGrid>
            <w:tr w:rsidR="00C463AF" w:rsidRPr="0085227F" w:rsidTr="00A523A8">
              <w:tc>
                <w:tcPr>
                  <w:tcW w:w="2346" w:type="dxa"/>
                  <w:hideMark/>
                </w:tcPr>
                <w:p w:rsidR="00C463AF" w:rsidRPr="0085227F" w:rsidRDefault="00C463AF" w:rsidP="00A523A8">
                  <w:pPr>
                    <w:pStyle w:val="NoSpacing"/>
                    <w:spacing w:line="276" w:lineRule="auto"/>
                    <w:rPr>
                      <w:rFonts w:ascii="DevLys 010" w:hAnsi="DevLys 010"/>
                      <w:b/>
                      <w:bCs/>
                      <w:sz w:val="28"/>
                      <w:szCs w:val="28"/>
                    </w:rPr>
                  </w:pPr>
                  <w:r w:rsidRPr="0085227F">
                    <w:rPr>
                      <w:rFonts w:ascii="DevLys 010" w:hAnsi="DevLys 010"/>
                      <w:b/>
                      <w:bCs/>
                      <w:noProof/>
                      <w:sz w:val="28"/>
                      <w:szCs w:val="28"/>
                    </w:rPr>
                    <w:drawing>
                      <wp:inline distT="0" distB="0" distL="0" distR="0" wp14:anchorId="5BF03A8F" wp14:editId="2A03779D">
                        <wp:extent cx="1333500" cy="1207770"/>
                        <wp:effectExtent l="19050" t="0" r="0" b="0"/>
                        <wp:docPr id="3" name="Picture 1" descr="logo 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I-1"/>
                                <pic:cNvPicPr>
                                  <a:picLocks noChangeAspect="1" noChangeArrowheads="1"/>
                                </pic:cNvPicPr>
                              </pic:nvPicPr>
                              <pic:blipFill>
                                <a:blip r:embed="rId8"/>
                                <a:srcRect/>
                                <a:stretch>
                                  <a:fillRect/>
                                </a:stretch>
                              </pic:blipFill>
                              <pic:spPr bwMode="auto">
                                <a:xfrm>
                                  <a:off x="0" y="0"/>
                                  <a:ext cx="1333500" cy="1207770"/>
                                </a:xfrm>
                                <a:prstGeom prst="rect">
                                  <a:avLst/>
                                </a:prstGeom>
                                <a:noFill/>
                                <a:ln w="9525">
                                  <a:noFill/>
                                  <a:miter lim="800000"/>
                                  <a:headEnd/>
                                  <a:tailEnd/>
                                </a:ln>
                              </pic:spPr>
                            </pic:pic>
                          </a:graphicData>
                        </a:graphic>
                      </wp:inline>
                    </w:drawing>
                  </w:r>
                </w:p>
              </w:tc>
              <w:tc>
                <w:tcPr>
                  <w:tcW w:w="4577" w:type="dxa"/>
                  <w:hideMark/>
                </w:tcPr>
                <w:p w:rsidR="00C463AF" w:rsidRPr="0085227F" w:rsidRDefault="00C463AF" w:rsidP="00A523A8">
                  <w:pPr>
                    <w:pStyle w:val="NoSpacing"/>
                    <w:spacing w:line="276" w:lineRule="auto"/>
                    <w:jc w:val="center"/>
                    <w:rPr>
                      <w:rFonts w:ascii="DevLys 010" w:hAnsi="DevLys 010"/>
                      <w:b/>
                      <w:bCs/>
                      <w:sz w:val="28"/>
                      <w:szCs w:val="28"/>
                      <w:lang w:val="sv-SE"/>
                    </w:rPr>
                  </w:pPr>
                  <w:r w:rsidRPr="0085227F">
                    <w:rPr>
                      <w:rFonts w:ascii="DevLys 010" w:hAnsi="DevLys 010"/>
                      <w:b/>
                      <w:bCs/>
                      <w:sz w:val="28"/>
                      <w:szCs w:val="28"/>
                      <w:lang w:val="sv-SE"/>
                    </w:rPr>
                    <w:t>Hkkjr ljdkj</w:t>
                  </w:r>
                </w:p>
                <w:p w:rsidR="00C463AF" w:rsidRPr="0085227F" w:rsidRDefault="00C463AF" w:rsidP="00A523A8">
                  <w:pPr>
                    <w:pStyle w:val="NoSpacing"/>
                    <w:spacing w:line="276" w:lineRule="auto"/>
                    <w:jc w:val="center"/>
                    <w:rPr>
                      <w:rFonts w:ascii="DevLys 010" w:hAnsi="DevLys 010"/>
                      <w:b/>
                      <w:bCs/>
                      <w:sz w:val="28"/>
                      <w:szCs w:val="28"/>
                      <w:lang w:val="sv-SE"/>
                    </w:rPr>
                  </w:pPr>
                  <w:r w:rsidRPr="0085227F">
                    <w:rPr>
                      <w:rFonts w:ascii="DevLys 010" w:hAnsi="DevLys 010"/>
                      <w:b/>
                      <w:bCs/>
                      <w:sz w:val="28"/>
                      <w:szCs w:val="28"/>
                      <w:lang w:val="sv-SE"/>
                    </w:rPr>
                    <w:t>laLd`fr eU=ky;</w:t>
                  </w:r>
                </w:p>
                <w:p w:rsidR="00C463AF" w:rsidRPr="0085227F" w:rsidRDefault="00C463AF" w:rsidP="00A523A8">
                  <w:pPr>
                    <w:pStyle w:val="NoSpacing"/>
                    <w:spacing w:line="276" w:lineRule="auto"/>
                    <w:jc w:val="center"/>
                    <w:rPr>
                      <w:rFonts w:ascii="DevLys 010" w:hAnsi="DevLys 010"/>
                      <w:b/>
                      <w:bCs/>
                      <w:sz w:val="28"/>
                      <w:szCs w:val="28"/>
                      <w:lang w:val="sv-SE"/>
                    </w:rPr>
                  </w:pPr>
                  <w:r w:rsidRPr="0085227F">
                    <w:rPr>
                      <w:rFonts w:ascii="DevLys 010" w:hAnsi="DevLys 010"/>
                      <w:b/>
                      <w:bCs/>
                      <w:sz w:val="28"/>
                      <w:szCs w:val="28"/>
                      <w:lang w:val="sv-SE"/>
                    </w:rPr>
                    <w:t>Hkkjrh; iqjkrRo losZ{k.k</w:t>
                  </w:r>
                </w:p>
                <w:p w:rsidR="00C463AF" w:rsidRPr="0085227F" w:rsidRDefault="00C463AF" w:rsidP="00A523A8">
                  <w:pPr>
                    <w:pStyle w:val="NoSpacing"/>
                    <w:spacing w:line="276" w:lineRule="auto"/>
                    <w:jc w:val="center"/>
                    <w:rPr>
                      <w:rFonts w:ascii="DevLys 010" w:hAnsi="DevLys 010"/>
                      <w:b/>
                      <w:bCs/>
                      <w:sz w:val="28"/>
                      <w:szCs w:val="28"/>
                      <w:lang w:val="sv-SE"/>
                    </w:rPr>
                  </w:pPr>
                  <w:r w:rsidRPr="0085227F">
                    <w:rPr>
                      <w:rFonts w:ascii="DevLys 010" w:hAnsi="DevLys 010"/>
                      <w:b/>
                      <w:bCs/>
                      <w:sz w:val="28"/>
                      <w:szCs w:val="28"/>
                      <w:lang w:val="sv-SE"/>
                    </w:rPr>
                    <w:t>t;iqj e.My</w:t>
                  </w:r>
                </w:p>
              </w:tc>
              <w:tc>
                <w:tcPr>
                  <w:tcW w:w="3085" w:type="dxa"/>
                  <w:hideMark/>
                </w:tcPr>
                <w:p w:rsidR="00C463AF" w:rsidRPr="0085227F" w:rsidRDefault="00C463AF" w:rsidP="00A523A8">
                  <w:pPr>
                    <w:pStyle w:val="NoSpacing"/>
                    <w:spacing w:line="276" w:lineRule="auto"/>
                    <w:rPr>
                      <w:rFonts w:ascii="DevLys 010" w:hAnsi="DevLys 010"/>
                      <w:b/>
                      <w:bCs/>
                      <w:lang w:val="sv-SE"/>
                    </w:rPr>
                  </w:pPr>
                  <w:r w:rsidRPr="0085227F">
                    <w:rPr>
                      <w:rFonts w:ascii="DevLys 010" w:hAnsi="DevLys 010"/>
                      <w:b/>
                      <w:bCs/>
                      <w:lang w:val="sv-SE"/>
                    </w:rPr>
                    <w:t>v/kh{k.k iqjkrRofon~</w:t>
                  </w:r>
                </w:p>
                <w:p w:rsidR="00C463AF" w:rsidRPr="0085227F" w:rsidRDefault="00C463AF" w:rsidP="00A523A8">
                  <w:pPr>
                    <w:pStyle w:val="NoSpacing"/>
                    <w:spacing w:line="276" w:lineRule="auto"/>
                    <w:rPr>
                      <w:rFonts w:ascii="DevLys 010" w:hAnsi="DevLys 010"/>
                      <w:b/>
                      <w:bCs/>
                      <w:lang w:val="sv-SE"/>
                    </w:rPr>
                  </w:pPr>
                  <w:r w:rsidRPr="0085227F">
                    <w:rPr>
                      <w:rFonts w:ascii="DevLys 010" w:hAnsi="DevLys 010"/>
                      <w:b/>
                      <w:bCs/>
                      <w:lang w:val="sv-SE"/>
                    </w:rPr>
                    <w:t>70@133&amp;140 iVsy ekxZ</w:t>
                  </w:r>
                </w:p>
                <w:p w:rsidR="00C463AF" w:rsidRPr="0085227F" w:rsidRDefault="00C463AF" w:rsidP="00A523A8">
                  <w:pPr>
                    <w:pStyle w:val="NoSpacing"/>
                    <w:spacing w:line="276" w:lineRule="auto"/>
                    <w:rPr>
                      <w:rFonts w:ascii="DevLys 010" w:hAnsi="DevLys 010"/>
                      <w:b/>
                      <w:bCs/>
                      <w:lang w:val="sv-SE"/>
                    </w:rPr>
                  </w:pPr>
                  <w:r w:rsidRPr="0085227F">
                    <w:rPr>
                      <w:rFonts w:ascii="DevLys 010" w:hAnsi="DevLys 010"/>
                      <w:b/>
                      <w:bCs/>
                      <w:lang w:val="sv-SE"/>
                    </w:rPr>
                    <w:t>Ekkuljksoj] t;iqj-¼jktLFkku½</w:t>
                  </w:r>
                </w:p>
                <w:p w:rsidR="00C463AF" w:rsidRPr="0085227F" w:rsidRDefault="00C463AF" w:rsidP="00A523A8">
                  <w:pPr>
                    <w:pStyle w:val="NoSpacing"/>
                    <w:spacing w:line="276" w:lineRule="auto"/>
                    <w:rPr>
                      <w:rFonts w:ascii="DevLys 010" w:hAnsi="DevLys 010"/>
                      <w:b/>
                      <w:bCs/>
                      <w:lang w:val="sv-SE"/>
                    </w:rPr>
                  </w:pPr>
                  <w:r w:rsidRPr="0085227F">
                    <w:rPr>
                      <w:rFonts w:ascii="DevLys 010" w:hAnsi="DevLys 010"/>
                      <w:b/>
                      <w:bCs/>
                      <w:lang w:val="sv-SE"/>
                    </w:rPr>
                    <w:t>fiudksM - 302 020</w:t>
                  </w:r>
                </w:p>
                <w:p w:rsidR="00C463AF" w:rsidRPr="0085227F" w:rsidRDefault="00C463AF" w:rsidP="00A523A8">
                  <w:pPr>
                    <w:pStyle w:val="NoSpacing"/>
                    <w:spacing w:line="276" w:lineRule="auto"/>
                    <w:rPr>
                      <w:rFonts w:ascii="DevLys 010" w:hAnsi="DevLys 010"/>
                      <w:b/>
                      <w:bCs/>
                      <w:lang w:val="sv-SE"/>
                    </w:rPr>
                  </w:pPr>
                  <w:r w:rsidRPr="0085227F">
                    <w:rPr>
                      <w:rFonts w:ascii="DevLys 010" w:hAnsi="DevLys 010"/>
                      <w:b/>
                      <w:bCs/>
                      <w:lang w:val="sv-SE"/>
                    </w:rPr>
                    <w:t>nwjHkk"k l- 0141&amp;2784533&amp;34</w:t>
                  </w:r>
                </w:p>
                <w:p w:rsidR="00C463AF" w:rsidRPr="0085227F" w:rsidRDefault="00C463AF" w:rsidP="00A523A8">
                  <w:pPr>
                    <w:pStyle w:val="NoSpacing"/>
                    <w:spacing w:line="276" w:lineRule="auto"/>
                    <w:rPr>
                      <w:rFonts w:ascii="DevLys 010" w:hAnsi="DevLys 010"/>
                      <w:b/>
                      <w:bCs/>
                      <w:lang w:val="sv-SE"/>
                    </w:rPr>
                  </w:pPr>
                  <w:r w:rsidRPr="0085227F">
                    <w:rPr>
                      <w:rFonts w:ascii="DevLys 010" w:hAnsi="DevLys 010"/>
                      <w:b/>
                      <w:bCs/>
                      <w:lang w:val="sv-SE"/>
                    </w:rPr>
                    <w:t>QsDl l- 0141&amp;2396523</w:t>
                  </w:r>
                </w:p>
                <w:p w:rsidR="00C463AF" w:rsidRPr="0085227F" w:rsidRDefault="00C463AF" w:rsidP="00A523A8">
                  <w:pPr>
                    <w:pStyle w:val="NoSpacing"/>
                    <w:spacing w:line="276" w:lineRule="auto"/>
                    <w:rPr>
                      <w:b/>
                      <w:bCs/>
                    </w:rPr>
                  </w:pPr>
                  <w:r w:rsidRPr="0085227F">
                    <w:rPr>
                      <w:rFonts w:ascii="DevLys 010" w:hAnsi="DevLys 010"/>
                      <w:b/>
                      <w:bCs/>
                    </w:rPr>
                    <w:t>bZesy</w:t>
                  </w:r>
                  <w:r w:rsidRPr="0085227F">
                    <w:rPr>
                      <w:b/>
                      <w:bCs/>
                    </w:rPr>
                    <w:t>:circlejai.asi@gmail.com</w:t>
                  </w:r>
                </w:p>
                <w:p w:rsidR="00C463AF" w:rsidRPr="0085227F" w:rsidRDefault="00C463AF" w:rsidP="00A523A8">
                  <w:pPr>
                    <w:pStyle w:val="NoSpacing"/>
                    <w:spacing w:line="276" w:lineRule="auto"/>
                    <w:rPr>
                      <w:rFonts w:ascii="DevLys 010" w:hAnsi="DevLys 010"/>
                      <w:b/>
                      <w:bCs/>
                    </w:rPr>
                  </w:pPr>
                  <w:r w:rsidRPr="0085227F">
                    <w:rPr>
                      <w:rFonts w:ascii="DevLys 010" w:hAnsi="DevLys 010"/>
                      <w:b/>
                      <w:bCs/>
                    </w:rPr>
                    <w:t>osc</w:t>
                  </w:r>
                  <w:r w:rsidRPr="0085227F">
                    <w:rPr>
                      <w:b/>
                      <w:bCs/>
                    </w:rPr>
                    <w:t xml:space="preserve"> : www.asijaipurcircle.com</w:t>
                  </w:r>
                </w:p>
              </w:tc>
            </w:tr>
          </w:tbl>
          <w:p w:rsidR="00C463AF" w:rsidRPr="00CA611A" w:rsidRDefault="00C463AF" w:rsidP="00A523A8">
            <w:pPr>
              <w:pStyle w:val="NoSpacing"/>
              <w:spacing w:line="276" w:lineRule="auto"/>
              <w:rPr>
                <w:rFonts w:ascii="DevLys 010" w:hAnsi="DevLys 010"/>
              </w:rPr>
            </w:pPr>
          </w:p>
        </w:tc>
      </w:tr>
    </w:tbl>
    <w:p w:rsidR="003B4FB5" w:rsidRPr="00CA611A" w:rsidRDefault="003B4FB5" w:rsidP="003B4FB5">
      <w:pPr>
        <w:tabs>
          <w:tab w:val="left" w:pos="6032"/>
        </w:tabs>
        <w:rPr>
          <w:rFonts w:ascii="DevLys 010" w:hAnsi="DevLys 010"/>
          <w:sz w:val="29"/>
          <w:szCs w:val="29"/>
        </w:rPr>
      </w:pPr>
    </w:p>
    <w:p w:rsidR="003B4FB5" w:rsidRPr="001F2095" w:rsidRDefault="003B4FB5" w:rsidP="003B4FB5">
      <w:pPr>
        <w:spacing w:after="0"/>
        <w:jc w:val="both"/>
        <w:rPr>
          <w:rFonts w:ascii="DevLys 010" w:hAnsi="DevLys 010"/>
          <w:color w:val="000080"/>
          <w:sz w:val="24"/>
          <w:szCs w:val="24"/>
        </w:rPr>
      </w:pPr>
      <w:r w:rsidRPr="001F2095">
        <w:rPr>
          <w:rFonts w:ascii="DevLys 010" w:hAnsi="DevLys 010"/>
          <w:color w:val="000080"/>
          <w:sz w:val="24"/>
          <w:szCs w:val="24"/>
        </w:rPr>
        <w:t>Qk-la-</w:t>
      </w:r>
      <w:r w:rsidR="001F2095" w:rsidRPr="001F2095">
        <w:rPr>
          <w:rFonts w:ascii="DevLys 010" w:hAnsi="DevLys 010"/>
          <w:color w:val="000080"/>
          <w:sz w:val="24"/>
          <w:szCs w:val="24"/>
        </w:rPr>
        <w:t xml:space="preserve"> </w:t>
      </w:r>
      <w:r w:rsidR="001A6E19">
        <w:rPr>
          <w:rFonts w:ascii="Century Schoolbook" w:hAnsi="Century Schoolbook"/>
          <w:b/>
          <w:bCs/>
          <w:i/>
          <w:iCs/>
          <w:color w:val="C00000"/>
          <w:sz w:val="24"/>
          <w:szCs w:val="24"/>
          <w:u w:val="single"/>
        </w:rPr>
        <w:t>3/144/JPR/2024-25-W</w:t>
      </w:r>
      <w:r w:rsidRPr="001F2095">
        <w:rPr>
          <w:rFonts w:ascii="DevLys 010" w:hAnsi="DevLys 010"/>
          <w:color w:val="000080"/>
          <w:sz w:val="24"/>
          <w:szCs w:val="24"/>
        </w:rPr>
        <w:tab/>
      </w:r>
      <w:r w:rsidRPr="001F2095">
        <w:rPr>
          <w:rFonts w:ascii="DevLys 010" w:hAnsi="DevLys 010"/>
          <w:color w:val="000080"/>
          <w:sz w:val="24"/>
          <w:szCs w:val="24"/>
        </w:rPr>
        <w:tab/>
      </w:r>
      <w:r w:rsidRPr="001F2095">
        <w:rPr>
          <w:rFonts w:ascii="DevLys 010" w:hAnsi="DevLys 010"/>
          <w:color w:val="000080"/>
          <w:sz w:val="24"/>
          <w:szCs w:val="24"/>
        </w:rPr>
        <w:tab/>
      </w:r>
      <w:r w:rsidRPr="001F2095">
        <w:rPr>
          <w:rFonts w:ascii="DevLys 010" w:hAnsi="DevLys 010"/>
          <w:color w:val="000080"/>
          <w:sz w:val="24"/>
          <w:szCs w:val="24"/>
        </w:rPr>
        <w:tab/>
      </w:r>
      <w:r w:rsidRPr="001F2095">
        <w:rPr>
          <w:rFonts w:ascii="DevLys 010" w:hAnsi="DevLys 010"/>
          <w:color w:val="000080"/>
          <w:sz w:val="24"/>
          <w:szCs w:val="24"/>
        </w:rPr>
        <w:tab/>
      </w:r>
      <w:r w:rsidRPr="001F2095">
        <w:rPr>
          <w:rFonts w:ascii="DevLys 010" w:hAnsi="DevLys 010"/>
          <w:color w:val="000080"/>
          <w:sz w:val="24"/>
          <w:szCs w:val="24"/>
        </w:rPr>
        <w:tab/>
      </w:r>
    </w:p>
    <w:p w:rsidR="003B4FB5" w:rsidRPr="001F2095" w:rsidRDefault="003B4FB5" w:rsidP="003B4FB5">
      <w:pPr>
        <w:spacing w:after="0"/>
        <w:jc w:val="both"/>
        <w:rPr>
          <w:rFonts w:ascii="DevLys 010" w:hAnsi="DevLys 010"/>
          <w:color w:val="000080"/>
          <w:sz w:val="24"/>
          <w:szCs w:val="24"/>
        </w:rPr>
      </w:pPr>
    </w:p>
    <w:p w:rsidR="00A92221" w:rsidRPr="001F2095" w:rsidRDefault="00A92221" w:rsidP="00A92221">
      <w:pPr>
        <w:spacing w:after="0"/>
        <w:jc w:val="both"/>
        <w:rPr>
          <w:rFonts w:ascii="DevLys 010" w:hAnsi="DevLys 010"/>
          <w:color w:val="000080"/>
          <w:sz w:val="24"/>
          <w:szCs w:val="24"/>
        </w:rPr>
      </w:pPr>
      <w:r w:rsidRPr="001F2095">
        <w:rPr>
          <w:rFonts w:ascii="DevLys 010" w:hAnsi="DevLys 010"/>
          <w:color w:val="000080"/>
          <w:sz w:val="24"/>
          <w:szCs w:val="24"/>
        </w:rPr>
        <w:t xml:space="preserve">lsokesa] </w:t>
      </w:r>
    </w:p>
    <w:p w:rsidR="00A92221" w:rsidRPr="001F2095" w:rsidRDefault="00A92221" w:rsidP="00A92221">
      <w:pPr>
        <w:spacing w:after="0"/>
        <w:jc w:val="both"/>
        <w:rPr>
          <w:rFonts w:ascii="DevLys 010" w:hAnsi="DevLys 010"/>
          <w:color w:val="000080"/>
          <w:sz w:val="24"/>
          <w:szCs w:val="24"/>
        </w:rPr>
      </w:pPr>
      <w:r w:rsidRPr="001F2095">
        <w:rPr>
          <w:rFonts w:ascii="DevLys 010" w:hAnsi="DevLys 010"/>
          <w:color w:val="000080"/>
          <w:sz w:val="24"/>
          <w:szCs w:val="24"/>
        </w:rPr>
        <w:t>egkfuns’kd]</w:t>
      </w:r>
    </w:p>
    <w:p w:rsidR="00A92221" w:rsidRPr="001F2095" w:rsidRDefault="00A92221" w:rsidP="00A92221">
      <w:pPr>
        <w:spacing w:after="0"/>
        <w:jc w:val="both"/>
        <w:rPr>
          <w:rFonts w:ascii="DevLys 010" w:hAnsi="DevLys 010"/>
          <w:color w:val="000080"/>
          <w:sz w:val="24"/>
          <w:szCs w:val="24"/>
        </w:rPr>
      </w:pPr>
      <w:r w:rsidRPr="001F2095">
        <w:rPr>
          <w:rFonts w:ascii="DevLys 010" w:hAnsi="DevLys 010"/>
          <w:color w:val="000080"/>
          <w:sz w:val="24"/>
          <w:szCs w:val="24"/>
        </w:rPr>
        <w:t>Hkkjrh; iqjkrRo losZ{k.k]</w:t>
      </w:r>
    </w:p>
    <w:p w:rsidR="00A92221" w:rsidRPr="001F2095" w:rsidRDefault="00A92221" w:rsidP="00A92221">
      <w:pPr>
        <w:spacing w:after="0"/>
        <w:jc w:val="both"/>
        <w:rPr>
          <w:rFonts w:ascii="DevLys 010" w:hAnsi="DevLys 010"/>
          <w:color w:val="000080"/>
          <w:sz w:val="24"/>
          <w:szCs w:val="24"/>
        </w:rPr>
      </w:pPr>
      <w:r w:rsidRPr="001F2095">
        <w:rPr>
          <w:rFonts w:ascii="DevLys 010" w:hAnsi="DevLys 010"/>
          <w:color w:val="000080"/>
          <w:sz w:val="24"/>
          <w:szCs w:val="24"/>
        </w:rPr>
        <w:t>fryd ekxZ] ubZ</w:t>
      </w:r>
      <w:r w:rsidR="00F31C45" w:rsidRPr="001F2095">
        <w:rPr>
          <w:rFonts w:ascii="DevLys 010" w:hAnsi="DevLys 010"/>
          <w:color w:val="000080"/>
          <w:sz w:val="24"/>
          <w:szCs w:val="24"/>
        </w:rPr>
        <w:t xml:space="preserve"> </w:t>
      </w:r>
      <w:r w:rsidRPr="001F2095">
        <w:rPr>
          <w:rFonts w:ascii="DevLys 010" w:hAnsi="DevLys 010"/>
          <w:color w:val="000080"/>
          <w:sz w:val="24"/>
          <w:szCs w:val="24"/>
        </w:rPr>
        <w:t>fnYyhA</w:t>
      </w:r>
    </w:p>
    <w:p w:rsidR="00A92221" w:rsidRPr="001F2095" w:rsidRDefault="00A92221" w:rsidP="00A92221">
      <w:pPr>
        <w:spacing w:after="0"/>
        <w:jc w:val="both"/>
        <w:rPr>
          <w:rFonts w:ascii="DevLys 010" w:hAnsi="DevLys 010"/>
          <w:color w:val="000080"/>
          <w:sz w:val="24"/>
          <w:szCs w:val="24"/>
        </w:rPr>
      </w:pPr>
    </w:p>
    <w:p w:rsidR="00A92221" w:rsidRPr="001F2095" w:rsidRDefault="00A92221" w:rsidP="00A92221">
      <w:pPr>
        <w:spacing w:after="0"/>
        <w:jc w:val="both"/>
        <w:rPr>
          <w:rFonts w:ascii="DevLys 010" w:hAnsi="DevLys 010"/>
          <w:color w:val="000080"/>
          <w:sz w:val="24"/>
          <w:szCs w:val="24"/>
        </w:rPr>
      </w:pPr>
      <w:r w:rsidRPr="001F2095">
        <w:rPr>
          <w:rFonts w:ascii="DevLys 010" w:hAnsi="DevLys 010"/>
          <w:color w:val="000080"/>
          <w:sz w:val="24"/>
          <w:szCs w:val="24"/>
        </w:rPr>
        <w:t>fo"k;%&amp;fufonk izi= ,oe~ fufonk lwpuk foHkkxh; osc lkbZV ij Mkyus ds lanHkZ esaA</w:t>
      </w:r>
    </w:p>
    <w:p w:rsidR="00A92221" w:rsidRPr="001F2095" w:rsidRDefault="00A92221" w:rsidP="00A92221">
      <w:pPr>
        <w:spacing w:after="0"/>
        <w:jc w:val="both"/>
        <w:rPr>
          <w:rFonts w:ascii="DevLys 010" w:hAnsi="DevLys 010"/>
          <w:color w:val="000080"/>
          <w:sz w:val="24"/>
          <w:szCs w:val="24"/>
        </w:rPr>
      </w:pPr>
    </w:p>
    <w:p w:rsidR="00A92221" w:rsidRPr="001F2095" w:rsidRDefault="00A92221" w:rsidP="00A92221">
      <w:pPr>
        <w:spacing w:after="0"/>
        <w:jc w:val="both"/>
        <w:rPr>
          <w:rFonts w:ascii="DevLys 010" w:hAnsi="DevLys 010"/>
          <w:color w:val="000080"/>
          <w:sz w:val="24"/>
          <w:szCs w:val="24"/>
        </w:rPr>
      </w:pPr>
      <w:r w:rsidRPr="001F2095">
        <w:rPr>
          <w:rFonts w:ascii="DevLys 010" w:hAnsi="DevLys 010"/>
          <w:color w:val="000080"/>
          <w:sz w:val="24"/>
          <w:szCs w:val="24"/>
        </w:rPr>
        <w:t>/;kukd"kZ.k%&amp; funs’kd ¼osclkbV½] ubZ</w:t>
      </w:r>
      <w:r w:rsidR="001F6F97">
        <w:rPr>
          <w:rFonts w:ascii="DevLys 010" w:hAnsi="DevLys 010"/>
          <w:color w:val="000080"/>
          <w:sz w:val="24"/>
          <w:szCs w:val="24"/>
        </w:rPr>
        <w:t xml:space="preserve"> </w:t>
      </w:r>
      <w:r w:rsidRPr="001F2095">
        <w:rPr>
          <w:rFonts w:ascii="DevLys 010" w:hAnsi="DevLys 010"/>
          <w:color w:val="000080"/>
          <w:sz w:val="24"/>
          <w:szCs w:val="24"/>
        </w:rPr>
        <w:t>fnYyhA</w:t>
      </w:r>
    </w:p>
    <w:p w:rsidR="00A92221" w:rsidRPr="001F2095" w:rsidRDefault="00A92221" w:rsidP="00A92221">
      <w:pPr>
        <w:spacing w:after="0"/>
        <w:jc w:val="both"/>
        <w:rPr>
          <w:rFonts w:ascii="DevLys 010" w:hAnsi="DevLys 010"/>
          <w:color w:val="000080"/>
          <w:sz w:val="24"/>
          <w:szCs w:val="24"/>
        </w:rPr>
      </w:pPr>
    </w:p>
    <w:p w:rsidR="00A92221" w:rsidRPr="001F2095" w:rsidRDefault="00A92221" w:rsidP="00A92221">
      <w:pPr>
        <w:spacing w:after="0"/>
        <w:jc w:val="both"/>
        <w:rPr>
          <w:rFonts w:ascii="DevLys 010" w:hAnsi="DevLys 010"/>
          <w:color w:val="000080"/>
          <w:sz w:val="24"/>
          <w:szCs w:val="24"/>
        </w:rPr>
      </w:pPr>
      <w:r w:rsidRPr="001F2095">
        <w:rPr>
          <w:rFonts w:ascii="DevLys 010" w:hAnsi="DevLys 010"/>
          <w:color w:val="000080"/>
          <w:sz w:val="24"/>
          <w:szCs w:val="24"/>
        </w:rPr>
        <w:t>egksn;]</w:t>
      </w:r>
    </w:p>
    <w:p w:rsidR="00A92221" w:rsidRPr="001F2095" w:rsidRDefault="00A92221" w:rsidP="00A92221">
      <w:pPr>
        <w:spacing w:after="0"/>
        <w:jc w:val="both"/>
        <w:rPr>
          <w:rFonts w:ascii="DevLys 010" w:hAnsi="DevLys 010"/>
          <w:color w:val="000080"/>
          <w:sz w:val="24"/>
          <w:szCs w:val="24"/>
        </w:rPr>
      </w:pPr>
    </w:p>
    <w:p w:rsidR="00A92221" w:rsidRPr="001F2095" w:rsidRDefault="00A92221" w:rsidP="00583333">
      <w:pPr>
        <w:spacing w:after="0" w:line="480" w:lineRule="auto"/>
        <w:ind w:left="720" w:hanging="720"/>
        <w:jc w:val="both"/>
        <w:rPr>
          <w:sz w:val="24"/>
          <w:szCs w:val="24"/>
        </w:rPr>
      </w:pPr>
      <w:r w:rsidRPr="001F2095">
        <w:rPr>
          <w:rFonts w:ascii="DevLys 010" w:hAnsi="DevLys 010"/>
          <w:color w:val="000080"/>
          <w:sz w:val="24"/>
          <w:szCs w:val="24"/>
        </w:rPr>
        <w:tab/>
        <w:t xml:space="preserve">mijksDr fo"k;kUrxZr </w:t>
      </w:r>
      <w:r w:rsidR="001A6E19">
        <w:rPr>
          <w:rFonts w:ascii="Times New Roman" w:hAnsi="Times New Roman" w:cs="Times New Roman"/>
          <w:b/>
          <w:bCs/>
          <w:color w:val="C00000"/>
          <w:sz w:val="26"/>
          <w:szCs w:val="26"/>
          <w:u w:val="single"/>
          <w:shd w:val="clear" w:color="auto" w:fill="FFFFFF"/>
        </w:rPr>
        <w:t>Repair and upgradation of toilet block adjacent to Kishan Bhavan at Deeg Palace, Dist. Deeg</w:t>
      </w:r>
      <w:r w:rsidR="00016D6D">
        <w:rPr>
          <w:rFonts w:ascii="Times New Roman" w:hAnsi="Times New Roman" w:cs="Times New Roman"/>
          <w:b/>
          <w:bCs/>
          <w:color w:val="C00000"/>
          <w:sz w:val="26"/>
          <w:szCs w:val="26"/>
          <w:u w:val="single"/>
          <w:shd w:val="clear" w:color="auto" w:fill="FFFFFF"/>
        </w:rPr>
        <w:t xml:space="preserve"> (Complete work) </w:t>
      </w:r>
      <w:r w:rsidRPr="001F2095">
        <w:rPr>
          <w:rFonts w:ascii="DevLys 010" w:hAnsi="DevLys 010"/>
          <w:color w:val="000080"/>
          <w:sz w:val="24"/>
          <w:szCs w:val="24"/>
        </w:rPr>
        <w:t xml:space="preserve">ckcr~ fufonk </w:t>
      </w:r>
      <w:hyperlink r:id="rId9" w:history="1">
        <w:r w:rsidRPr="001F2095">
          <w:rPr>
            <w:rStyle w:val="Hyperlink"/>
            <w:rFonts w:ascii="Times New Roman" w:eastAsia="Times New Roman" w:hAnsi="Times New Roman" w:cs="Times New Roman"/>
            <w:sz w:val="24"/>
            <w:szCs w:val="24"/>
          </w:rPr>
          <w:t>https://eprocure.gov.in/eprocure/app</w:t>
        </w:r>
      </w:hyperlink>
      <w:r w:rsidRPr="001F2095">
        <w:rPr>
          <w:rFonts w:ascii="DevLys 010" w:hAnsi="DevLys 010"/>
          <w:color w:val="000080"/>
          <w:sz w:val="24"/>
          <w:szCs w:val="24"/>
        </w:rPr>
        <w:t xml:space="preserve"> ij vkeaf=r dh tk jgh gS rFkk fufonk izi= ,oe~ fufonk lwpuk foHkkxh; osclkbZV </w:t>
      </w:r>
      <w:hyperlink r:id="rId10" w:history="1">
        <w:r w:rsidRPr="001F2095">
          <w:rPr>
            <w:rStyle w:val="Hyperlink"/>
            <w:rFonts w:ascii="Times New Roman" w:hAnsi="Times New Roman" w:cs="Times New Roman"/>
            <w:sz w:val="24"/>
            <w:szCs w:val="24"/>
          </w:rPr>
          <w:t>www.asi.nic.in</w:t>
        </w:r>
      </w:hyperlink>
      <w:r w:rsidRPr="001F2095">
        <w:rPr>
          <w:rFonts w:ascii="Times New Roman" w:hAnsi="Times New Roman" w:cs="Times New Roman"/>
          <w:color w:val="000080"/>
          <w:sz w:val="24"/>
          <w:szCs w:val="24"/>
        </w:rPr>
        <w:t xml:space="preserve"> </w:t>
      </w:r>
      <w:r w:rsidRPr="001F2095">
        <w:rPr>
          <w:rFonts w:ascii="DevLys 010" w:hAnsi="DevLys 010"/>
          <w:color w:val="000080"/>
          <w:sz w:val="24"/>
          <w:szCs w:val="24"/>
        </w:rPr>
        <w:t>ij Mkyus gsrq Hksth tk jgh gSA</w:t>
      </w:r>
    </w:p>
    <w:p w:rsidR="00A92221" w:rsidRPr="001F2095" w:rsidRDefault="00A92221" w:rsidP="00D90C8D">
      <w:pPr>
        <w:spacing w:after="0" w:line="360" w:lineRule="auto"/>
        <w:ind w:right="72"/>
        <w:jc w:val="both"/>
        <w:rPr>
          <w:rFonts w:ascii="DevLys 010" w:eastAsia="Times New Roman" w:hAnsi="DevLys 010" w:cs="Arial"/>
          <w:sz w:val="24"/>
          <w:szCs w:val="24"/>
        </w:rPr>
      </w:pPr>
      <w:r w:rsidRPr="001F2095">
        <w:rPr>
          <w:rFonts w:ascii="DevLys 010" w:hAnsi="DevLys 010"/>
          <w:color w:val="000080"/>
          <w:sz w:val="24"/>
          <w:szCs w:val="24"/>
        </w:rPr>
        <w:tab/>
      </w:r>
      <w:r w:rsidRPr="001F2095">
        <w:rPr>
          <w:rFonts w:ascii="DevLys 040" w:eastAsia="Times New Roman" w:hAnsi="DevLys 040" w:cs="Arial"/>
          <w:sz w:val="24"/>
          <w:szCs w:val="24"/>
        </w:rPr>
        <w:t xml:space="preserve"> </w:t>
      </w:r>
    </w:p>
    <w:p w:rsidR="00A92221" w:rsidRPr="001F2095" w:rsidRDefault="00CC72F9" w:rsidP="00A92221">
      <w:pPr>
        <w:spacing w:after="0"/>
        <w:ind w:left="6480" w:right="486" w:firstLine="720"/>
        <w:jc w:val="center"/>
        <w:rPr>
          <w:rFonts w:ascii="DevLys 010" w:hAnsi="DevLys 010"/>
          <w:sz w:val="24"/>
          <w:szCs w:val="24"/>
        </w:rPr>
      </w:pPr>
      <w:r w:rsidRPr="001F2095">
        <w:rPr>
          <w:rFonts w:ascii="DevLys 010" w:hAnsi="DevLys 010"/>
          <w:sz w:val="24"/>
          <w:szCs w:val="24"/>
        </w:rPr>
        <w:t xml:space="preserve">     </w:t>
      </w:r>
      <w:r w:rsidR="00A92221" w:rsidRPr="001F2095">
        <w:rPr>
          <w:rFonts w:ascii="DevLys 010" w:hAnsi="DevLys 010"/>
          <w:sz w:val="24"/>
          <w:szCs w:val="24"/>
        </w:rPr>
        <w:t>Hkonh;</w:t>
      </w:r>
    </w:p>
    <w:p w:rsidR="00A92221" w:rsidRPr="001F2095" w:rsidRDefault="00A92221" w:rsidP="00A92221">
      <w:pPr>
        <w:spacing w:after="0"/>
        <w:ind w:left="9000"/>
        <w:jc w:val="both"/>
        <w:rPr>
          <w:rFonts w:ascii="DevLys 010" w:hAnsi="DevLys 010"/>
          <w:sz w:val="24"/>
          <w:szCs w:val="24"/>
        </w:rPr>
      </w:pPr>
    </w:p>
    <w:p w:rsidR="00A92221" w:rsidRPr="001F2095" w:rsidRDefault="00A92221" w:rsidP="00A92221">
      <w:pPr>
        <w:spacing w:after="0"/>
        <w:jc w:val="both"/>
        <w:rPr>
          <w:rFonts w:ascii="DevLys 010" w:hAnsi="DevLys 010"/>
          <w:sz w:val="24"/>
          <w:szCs w:val="24"/>
        </w:rPr>
      </w:pPr>
      <w:r w:rsidRPr="001F2095">
        <w:rPr>
          <w:rFonts w:ascii="DevLys 010" w:hAnsi="DevLys 010"/>
          <w:sz w:val="24"/>
          <w:szCs w:val="24"/>
        </w:rPr>
        <w:t>layXu% mi;qZDrA</w:t>
      </w:r>
      <w:r w:rsidRPr="001F2095">
        <w:rPr>
          <w:rFonts w:ascii="DevLys 010" w:hAnsi="DevLys 010"/>
          <w:sz w:val="24"/>
          <w:szCs w:val="24"/>
        </w:rPr>
        <w:tab/>
      </w:r>
    </w:p>
    <w:p w:rsidR="00A92221" w:rsidRPr="00CA611A" w:rsidRDefault="00A92221" w:rsidP="00A92221">
      <w:pPr>
        <w:spacing w:after="0"/>
        <w:ind w:left="720"/>
        <w:jc w:val="right"/>
        <w:rPr>
          <w:rFonts w:ascii="DevLys 010" w:hAnsi="DevLys 010"/>
          <w:sz w:val="28"/>
          <w:szCs w:val="28"/>
        </w:rPr>
      </w:pPr>
      <w:r w:rsidRPr="00362E85">
        <w:rPr>
          <w:rFonts w:ascii="DevLys 010" w:hAnsi="DevLys 010"/>
          <w:b/>
          <w:bCs/>
          <w:sz w:val="24"/>
          <w:szCs w:val="24"/>
        </w:rPr>
        <w:t>v/kh{k.k iqjkrRofon</w:t>
      </w:r>
      <w:r w:rsidRPr="00CA611A">
        <w:rPr>
          <w:rFonts w:ascii="DevLys 010" w:hAnsi="DevLys 010"/>
          <w:sz w:val="28"/>
          <w:szCs w:val="28"/>
        </w:rPr>
        <w:t xml:space="preserve">~ </w:t>
      </w:r>
    </w:p>
    <w:p w:rsidR="00A92221" w:rsidRPr="00CA611A" w:rsidRDefault="00A92221" w:rsidP="00A92221">
      <w:pPr>
        <w:spacing w:after="0"/>
        <w:jc w:val="both"/>
        <w:rPr>
          <w:rFonts w:ascii="DevLys 010" w:hAnsi="DevLys 010"/>
          <w:color w:val="000080"/>
          <w:sz w:val="28"/>
          <w:szCs w:val="28"/>
        </w:rPr>
      </w:pPr>
    </w:p>
    <w:p w:rsidR="00A92221" w:rsidRPr="00CA611A" w:rsidRDefault="00A92221" w:rsidP="00A92221">
      <w:pPr>
        <w:spacing w:after="0"/>
        <w:jc w:val="both"/>
        <w:rPr>
          <w:rFonts w:ascii="DevLys 010" w:hAnsi="DevLys 010"/>
          <w:color w:val="000080"/>
          <w:sz w:val="28"/>
          <w:szCs w:val="28"/>
        </w:rPr>
      </w:pPr>
    </w:p>
    <w:p w:rsidR="00E729C4" w:rsidRPr="0087310F" w:rsidRDefault="000A5B90" w:rsidP="00B06604">
      <w:pPr>
        <w:jc w:val="center"/>
        <w:rPr>
          <w:rFonts w:ascii="Century Schoolbook" w:hAnsi="Century Schoolbook"/>
          <w:sz w:val="32"/>
          <w:szCs w:val="32"/>
          <w:u w:val="single"/>
        </w:rPr>
      </w:pPr>
      <w:r w:rsidRPr="00CA611A">
        <w:rPr>
          <w:sz w:val="32"/>
          <w:szCs w:val="32"/>
          <w:u w:val="single"/>
        </w:rPr>
        <w:br w:type="page"/>
      </w:r>
      <w:r w:rsidRPr="0087310F">
        <w:rPr>
          <w:rFonts w:ascii="Century Schoolbook" w:hAnsi="Century Schoolbook"/>
          <w:sz w:val="24"/>
          <w:szCs w:val="24"/>
          <w:u w:val="single"/>
        </w:rPr>
        <w:lastRenderedPageBreak/>
        <w:t>NOTICE INVITING TENDER</w:t>
      </w:r>
    </w:p>
    <w:p w:rsidR="004650DD"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 xml:space="preserve">FOR </w:t>
      </w:r>
    </w:p>
    <w:p w:rsidR="00E729C4" w:rsidRPr="0087310F" w:rsidRDefault="001A6E19"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Pr>
          <w:rFonts w:ascii="Times New Roman" w:hAnsi="Times New Roman" w:cs="Times New Roman"/>
          <w:b/>
          <w:bCs/>
          <w:color w:val="C00000"/>
          <w:sz w:val="26"/>
          <w:szCs w:val="26"/>
          <w:u w:val="single"/>
          <w:shd w:val="clear" w:color="auto" w:fill="FFFFFF"/>
        </w:rPr>
        <w:t>Repair and upgradation of toilet block adjacent to Kishan Bhavan at Deeg Palace, Dist. Deeg</w:t>
      </w:r>
      <w:r w:rsidR="006116AD">
        <w:rPr>
          <w:rFonts w:ascii="Times New Roman" w:hAnsi="Times New Roman" w:cs="Times New Roman"/>
          <w:b/>
          <w:bCs/>
          <w:color w:val="C00000"/>
          <w:sz w:val="26"/>
          <w:szCs w:val="26"/>
          <w:u w:val="single"/>
          <w:shd w:val="clear" w:color="auto" w:fill="FFFFFF"/>
        </w:rPr>
        <w:t xml:space="preserve"> (Complete work) </w:t>
      </w: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 xml:space="preserve">ARCHAEOLOGICAL SURVEY OF INDIA, </w:t>
      </w: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JAIPUR CIRCLE, JAIPUR</w:t>
      </w:r>
    </w:p>
    <w:p w:rsidR="00E729C4" w:rsidRPr="0087310F" w:rsidRDefault="00E729C4" w:rsidP="00E729C4">
      <w:pPr>
        <w:tabs>
          <w:tab w:val="left" w:pos="3780"/>
          <w:tab w:val="left" w:pos="6018"/>
          <w:tab w:val="center" w:pos="6976"/>
        </w:tabs>
        <w:ind w:right="6"/>
        <w:rPr>
          <w:rFonts w:ascii="Century Schoolbook" w:hAnsi="Century Schoolbook" w:cs="Arial"/>
          <w:sz w:val="24"/>
          <w:szCs w:val="24"/>
        </w:rPr>
      </w:pPr>
    </w:p>
    <w:p w:rsidR="00E729C4" w:rsidRPr="0087310F" w:rsidRDefault="00E729C4" w:rsidP="00173D07">
      <w:pPr>
        <w:tabs>
          <w:tab w:val="left" w:pos="3780"/>
          <w:tab w:val="left" w:pos="6018"/>
          <w:tab w:val="center" w:pos="6976"/>
        </w:tabs>
        <w:ind w:right="6"/>
        <w:jc w:val="center"/>
        <w:rPr>
          <w:rFonts w:ascii="Century Schoolbook" w:hAnsi="Century Schoolbook" w:cs="Arial"/>
          <w:sz w:val="24"/>
          <w:szCs w:val="24"/>
        </w:rPr>
      </w:pPr>
      <w:r w:rsidRPr="0087310F">
        <w:rPr>
          <w:rFonts w:ascii="Century Schoolbook" w:hAnsi="Century Schoolbook" w:cs="Arial"/>
          <w:sz w:val="24"/>
          <w:szCs w:val="24"/>
        </w:rPr>
        <w:t xml:space="preserve">REFERENCE NO.  F. No. </w:t>
      </w:r>
      <w:r w:rsidR="001A6E19">
        <w:rPr>
          <w:rFonts w:ascii="Century Schoolbook" w:hAnsi="Century Schoolbook" w:cs="Arial"/>
          <w:b/>
          <w:bCs/>
          <w:i/>
          <w:iCs/>
          <w:color w:val="C00000"/>
          <w:sz w:val="26"/>
          <w:szCs w:val="26"/>
          <w:u w:val="single"/>
        </w:rPr>
        <w:t>3/144/JPR/2024-25-W</w:t>
      </w:r>
    </w:p>
    <w:p w:rsidR="00E729C4" w:rsidRPr="0087310F" w:rsidRDefault="00E729C4" w:rsidP="00E729C4">
      <w:pPr>
        <w:tabs>
          <w:tab w:val="left" w:pos="3780"/>
        </w:tabs>
        <w:ind w:right="6"/>
        <w:jc w:val="center"/>
        <w:rPr>
          <w:rFonts w:ascii="Century Schoolbook" w:hAnsi="Century Schoolbook" w:cs="Arial"/>
          <w:sz w:val="24"/>
          <w:szCs w:val="24"/>
        </w:rPr>
      </w:pPr>
    </w:p>
    <w:p w:rsidR="00E729C4" w:rsidRPr="0087310F" w:rsidRDefault="00B06604" w:rsidP="00E729C4">
      <w:pPr>
        <w:tabs>
          <w:tab w:val="left" w:pos="3780"/>
          <w:tab w:val="left" w:pos="6018"/>
          <w:tab w:val="center" w:pos="6976"/>
        </w:tabs>
        <w:ind w:right="6"/>
        <w:jc w:val="center"/>
        <w:rPr>
          <w:rFonts w:ascii="Century Schoolbook" w:hAnsi="Century Schoolbook" w:cs="Arial"/>
          <w:sz w:val="24"/>
          <w:szCs w:val="24"/>
        </w:rPr>
      </w:pPr>
      <w:r w:rsidRPr="0087310F">
        <w:rPr>
          <w:rFonts w:ascii="Century Schoolbook" w:hAnsi="Century Schoolbook"/>
          <w:noProof/>
          <w:sz w:val="28"/>
          <w:szCs w:val="28"/>
          <w:lang w:val="en-IN" w:eastAsia="en-IN"/>
        </w:rPr>
        <w:drawing>
          <wp:inline distT="0" distB="0" distL="0" distR="0" wp14:anchorId="2D5A5176" wp14:editId="7CF3F15B">
            <wp:extent cx="2260600" cy="2047458"/>
            <wp:effectExtent l="0" t="0" r="0" b="0"/>
            <wp:docPr id="2" name="Picture 1" descr="logo 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I-1"/>
                    <pic:cNvPicPr>
                      <a:picLocks noChangeAspect="1" noChangeArrowheads="1"/>
                    </pic:cNvPicPr>
                  </pic:nvPicPr>
                  <pic:blipFill>
                    <a:blip r:embed="rId8"/>
                    <a:srcRect/>
                    <a:stretch>
                      <a:fillRect/>
                    </a:stretch>
                  </pic:blipFill>
                  <pic:spPr bwMode="auto">
                    <a:xfrm>
                      <a:off x="0" y="0"/>
                      <a:ext cx="2273304" cy="2058964"/>
                    </a:xfrm>
                    <a:prstGeom prst="rect">
                      <a:avLst/>
                    </a:prstGeom>
                    <a:noFill/>
                    <a:ln w="9525">
                      <a:noFill/>
                      <a:miter lim="800000"/>
                      <a:headEnd/>
                      <a:tailEnd/>
                    </a:ln>
                  </pic:spPr>
                </pic:pic>
              </a:graphicData>
            </a:graphic>
          </wp:inline>
        </w:drawing>
      </w:r>
    </w:p>
    <w:p w:rsidR="00E729C4" w:rsidRPr="0087310F" w:rsidRDefault="00E729C4" w:rsidP="00E729C4">
      <w:pPr>
        <w:tabs>
          <w:tab w:val="left" w:pos="3780"/>
          <w:tab w:val="left" w:pos="6018"/>
          <w:tab w:val="center" w:pos="6976"/>
        </w:tabs>
        <w:ind w:right="6"/>
        <w:jc w:val="center"/>
        <w:rPr>
          <w:rFonts w:ascii="Century Schoolbook" w:hAnsi="Century Schoolbook" w:cs="Arial"/>
          <w:sz w:val="24"/>
          <w:szCs w:val="24"/>
        </w:rPr>
      </w:pPr>
    </w:p>
    <w:p w:rsidR="00E729C4" w:rsidRPr="0087310F" w:rsidRDefault="00E729C4" w:rsidP="00E729C4">
      <w:pPr>
        <w:spacing w:after="0"/>
        <w:ind w:right="-13"/>
        <w:jc w:val="center"/>
        <w:rPr>
          <w:rFonts w:ascii="Century Schoolbook" w:hAnsi="Century Schoolbook" w:cs="Arial"/>
          <w:sz w:val="24"/>
          <w:szCs w:val="24"/>
        </w:rPr>
      </w:pPr>
      <w:r w:rsidRPr="0087310F">
        <w:rPr>
          <w:rFonts w:ascii="Century Schoolbook" w:hAnsi="Century Schoolbook" w:cs="Arial"/>
          <w:sz w:val="24"/>
          <w:szCs w:val="24"/>
        </w:rPr>
        <w:t>GOVERNMENT OF INDIA</w:t>
      </w:r>
    </w:p>
    <w:p w:rsidR="00E729C4" w:rsidRPr="0087310F" w:rsidRDefault="00E729C4" w:rsidP="00E729C4">
      <w:pPr>
        <w:spacing w:after="0" w:line="13" w:lineRule="exact"/>
        <w:jc w:val="center"/>
        <w:rPr>
          <w:rFonts w:ascii="Century Schoolbook" w:hAnsi="Century Schoolbook" w:cs="Arial"/>
          <w:sz w:val="24"/>
          <w:szCs w:val="24"/>
        </w:rPr>
      </w:pP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MINISTRY OF CULTURE</w:t>
      </w:r>
    </w:p>
    <w:p w:rsidR="00E729C4" w:rsidRPr="0087310F" w:rsidRDefault="00E729C4" w:rsidP="00E729C4">
      <w:pPr>
        <w:tabs>
          <w:tab w:val="left" w:pos="4986"/>
          <w:tab w:val="center" w:pos="6985"/>
        </w:tabs>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ARCHAEOLOGICAL SURVEY OF INDIA</w:t>
      </w: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JAIPUR CIRCLE</w:t>
      </w: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JAIPUR</w:t>
      </w:r>
    </w:p>
    <w:p w:rsidR="00E729C4" w:rsidRPr="00CA611A" w:rsidRDefault="00E729C4" w:rsidP="00E729C4">
      <w:pPr>
        <w:spacing w:line="200" w:lineRule="exact"/>
        <w:jc w:val="center"/>
        <w:rPr>
          <w:sz w:val="24"/>
          <w:szCs w:val="24"/>
        </w:rPr>
      </w:pPr>
    </w:p>
    <w:p w:rsidR="00E729C4" w:rsidRPr="00CA611A" w:rsidRDefault="00E729C4" w:rsidP="00E729C4">
      <w:pPr>
        <w:pStyle w:val="NoSpacing"/>
        <w:jc w:val="center"/>
        <w:rPr>
          <w:rFonts w:ascii="Kruti Dev 010" w:eastAsiaTheme="minorHAnsi" w:hAnsi="Kruti Dev 010"/>
        </w:rPr>
      </w:pPr>
    </w:p>
    <w:p w:rsidR="00A92221" w:rsidRPr="00CA611A" w:rsidRDefault="00A92221" w:rsidP="00A92221">
      <w:pPr>
        <w:pStyle w:val="NoSpacing"/>
        <w:jc w:val="center"/>
        <w:rPr>
          <w:rFonts w:ascii="Kruti Dev 010" w:eastAsiaTheme="minorHAnsi" w:hAnsi="Kruti Dev 010"/>
        </w:rPr>
      </w:pPr>
    </w:p>
    <w:p w:rsidR="005845A1" w:rsidRPr="00CA611A" w:rsidRDefault="005845A1" w:rsidP="005845A1">
      <w:pPr>
        <w:pStyle w:val="NoSpacing"/>
        <w:jc w:val="center"/>
        <w:rPr>
          <w:rFonts w:ascii="Kruti Dev 010" w:eastAsiaTheme="minorHAnsi" w:hAnsi="Kruti Dev 010"/>
        </w:rPr>
      </w:pPr>
    </w:p>
    <w:p w:rsidR="005845A1" w:rsidRPr="00CA611A" w:rsidRDefault="005845A1" w:rsidP="005845A1"/>
    <w:p w:rsidR="005845A1" w:rsidRPr="00CA611A" w:rsidRDefault="005845A1" w:rsidP="005845A1">
      <w:pPr>
        <w:pStyle w:val="ListParagraph"/>
        <w:spacing w:after="0"/>
        <w:ind w:left="-108"/>
        <w:jc w:val="center"/>
        <w:rPr>
          <w:szCs w:val="20"/>
          <w:lang w:bidi="hi-IN"/>
        </w:rPr>
      </w:pPr>
    </w:p>
    <w:p w:rsidR="00A529B3" w:rsidRPr="00CA611A" w:rsidRDefault="00A529B3" w:rsidP="00DC3910">
      <w:pPr>
        <w:spacing w:after="0"/>
      </w:pPr>
    </w:p>
    <w:p w:rsidR="00E7255B" w:rsidRDefault="00E7255B">
      <w:pPr>
        <w:rPr>
          <w:rFonts w:ascii="Century Schoolbook" w:eastAsia="Times New Roman" w:hAnsi="Century Schoolbook" w:cs="Times New Roman"/>
          <w:szCs w:val="22"/>
        </w:rPr>
      </w:pPr>
      <w:r>
        <w:rPr>
          <w:rFonts w:ascii="Century Schoolbook" w:eastAsia="Times New Roman" w:hAnsi="Century Schoolbook" w:cs="Times New Roman"/>
          <w:szCs w:val="22"/>
        </w:rPr>
        <w:br w:type="page"/>
      </w:r>
    </w:p>
    <w:p w:rsidR="00B905D3" w:rsidRPr="00067C01" w:rsidRDefault="00B905D3" w:rsidP="004747A2">
      <w:pPr>
        <w:spacing w:after="0" w:line="240" w:lineRule="auto"/>
        <w:jc w:val="center"/>
        <w:rPr>
          <w:rFonts w:ascii="Century Schoolbook" w:eastAsia="Times New Roman" w:hAnsi="Century Schoolbook" w:cs="Times New Roman"/>
          <w:szCs w:val="22"/>
        </w:rPr>
      </w:pPr>
      <w:r w:rsidRPr="00067C01">
        <w:rPr>
          <w:rFonts w:ascii="Century Schoolbook" w:eastAsia="Times New Roman" w:hAnsi="Century Schoolbook" w:cs="Times New Roman"/>
          <w:szCs w:val="22"/>
        </w:rPr>
        <w:lastRenderedPageBreak/>
        <w:t>Section –1</w:t>
      </w:r>
    </w:p>
    <w:p w:rsidR="00B905D3" w:rsidRPr="00067C01" w:rsidRDefault="00B905D3" w:rsidP="004747A2">
      <w:pPr>
        <w:spacing w:after="0" w:line="240" w:lineRule="auto"/>
        <w:jc w:val="center"/>
        <w:rPr>
          <w:rFonts w:ascii="Century Schoolbook" w:eastAsia="Times New Roman" w:hAnsi="Century Schoolbook" w:cs="Times New Roman"/>
          <w:szCs w:val="22"/>
          <w:u w:val="single"/>
        </w:rPr>
      </w:pPr>
      <w:r w:rsidRPr="00067C01">
        <w:rPr>
          <w:rFonts w:ascii="Century Schoolbook" w:eastAsia="Times New Roman" w:hAnsi="Century Schoolbook" w:cs="Times New Roman"/>
          <w:szCs w:val="22"/>
          <w:u w:val="single"/>
        </w:rPr>
        <w:t>Table-A : Time and work frame</w:t>
      </w:r>
    </w:p>
    <w:p w:rsidR="00B34D01" w:rsidRPr="00067C01" w:rsidRDefault="00B34D01" w:rsidP="004747A2">
      <w:pPr>
        <w:autoSpaceDE w:val="0"/>
        <w:autoSpaceDN w:val="0"/>
        <w:adjustRightInd w:val="0"/>
        <w:spacing w:after="0" w:line="240" w:lineRule="auto"/>
        <w:jc w:val="center"/>
        <w:rPr>
          <w:rFonts w:ascii="Century Schoolbook" w:hAnsi="Century Schoolbook" w:cs="Arial"/>
          <w:color w:val="000000"/>
          <w:szCs w:val="22"/>
          <w:u w:val="single"/>
        </w:rPr>
      </w:pPr>
    </w:p>
    <w:p w:rsidR="00B905D3" w:rsidRPr="00067C01" w:rsidRDefault="00B905D3" w:rsidP="004747A2">
      <w:pPr>
        <w:autoSpaceDE w:val="0"/>
        <w:autoSpaceDN w:val="0"/>
        <w:adjustRightInd w:val="0"/>
        <w:spacing w:after="0" w:line="240" w:lineRule="auto"/>
        <w:jc w:val="center"/>
        <w:rPr>
          <w:rFonts w:ascii="Century Schoolbook" w:hAnsi="Century Schoolbook" w:cs="Arial"/>
          <w:color w:val="000000"/>
          <w:szCs w:val="22"/>
          <w:u w:val="single"/>
        </w:rPr>
      </w:pPr>
      <w:r w:rsidRPr="00067C01">
        <w:rPr>
          <w:rFonts w:ascii="Century Schoolbook" w:hAnsi="Century Schoolbook" w:cs="Arial"/>
          <w:color w:val="000000"/>
          <w:szCs w:val="22"/>
          <w:u w:val="single"/>
        </w:rPr>
        <w:t>CRITICAL DATE SHEET</w:t>
      </w:r>
    </w:p>
    <w:p w:rsidR="00B905D3" w:rsidRPr="00067C01" w:rsidRDefault="00B905D3" w:rsidP="004747A2">
      <w:pPr>
        <w:autoSpaceDE w:val="0"/>
        <w:autoSpaceDN w:val="0"/>
        <w:adjustRightInd w:val="0"/>
        <w:spacing w:after="0" w:line="240" w:lineRule="auto"/>
        <w:rPr>
          <w:rFonts w:ascii="Century Schoolbook" w:hAnsi="Century Schoolbook" w:cs="Arial"/>
          <w:color w:val="000000"/>
          <w:szCs w:val="22"/>
          <w:u w:val="single"/>
        </w:rPr>
      </w:pPr>
    </w:p>
    <w:tbl>
      <w:tblPr>
        <w:tblStyle w:val="TableGrid"/>
        <w:tblW w:w="0" w:type="auto"/>
        <w:jc w:val="center"/>
        <w:tblLook w:val="04A0" w:firstRow="1" w:lastRow="0" w:firstColumn="1" w:lastColumn="0" w:noHBand="0" w:noVBand="1"/>
      </w:tblPr>
      <w:tblGrid>
        <w:gridCol w:w="540"/>
        <w:gridCol w:w="5220"/>
        <w:gridCol w:w="1710"/>
        <w:gridCol w:w="1728"/>
      </w:tblGrid>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1</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Document Download /  Start Date</w:t>
            </w:r>
          </w:p>
        </w:tc>
        <w:tc>
          <w:tcPr>
            <w:tcW w:w="1710" w:type="dxa"/>
          </w:tcPr>
          <w:p w:rsidR="00D94358" w:rsidRPr="00067C01" w:rsidRDefault="00F121B5"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10</w:t>
            </w:r>
            <w:r w:rsidR="0049750E">
              <w:rPr>
                <w:rFonts w:ascii="Century Schoolbook" w:hAnsi="Century Schoolbook" w:cs="Arial"/>
                <w:b/>
                <w:bCs/>
                <w:color w:val="C00000"/>
                <w:u w:val="single"/>
              </w:rPr>
              <w:t>-01-2025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6.00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2</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Bid Submission Start Date</w:t>
            </w:r>
          </w:p>
        </w:tc>
        <w:tc>
          <w:tcPr>
            <w:tcW w:w="1710" w:type="dxa"/>
          </w:tcPr>
          <w:p w:rsidR="00D94358" w:rsidRPr="00067C01" w:rsidRDefault="00F121B5"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10</w:t>
            </w:r>
            <w:bookmarkStart w:id="0" w:name="_GoBack"/>
            <w:bookmarkEnd w:id="0"/>
            <w:r w:rsidR="0049750E">
              <w:rPr>
                <w:rFonts w:ascii="Century Schoolbook" w:hAnsi="Century Schoolbook" w:cs="Arial"/>
                <w:b/>
                <w:bCs/>
                <w:color w:val="C00000"/>
                <w:u w:val="single"/>
              </w:rPr>
              <w:t>-01-2025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6.00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3</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Bid Submission Closing Date</w:t>
            </w:r>
          </w:p>
        </w:tc>
        <w:tc>
          <w:tcPr>
            <w:tcW w:w="1710" w:type="dxa"/>
          </w:tcPr>
          <w:p w:rsidR="00D94358" w:rsidRPr="00067C01" w:rsidRDefault="001A6E19"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21-01-2025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EMD Submission Closing Date</w:t>
            </w:r>
          </w:p>
        </w:tc>
        <w:tc>
          <w:tcPr>
            <w:tcW w:w="1710" w:type="dxa"/>
          </w:tcPr>
          <w:p w:rsidR="00D94358" w:rsidRPr="00067C01" w:rsidRDefault="001A6E19"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21-01-2025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D94358" w:rsidRPr="00067C01" w:rsidTr="007A47B1">
        <w:trPr>
          <w:trHeight w:val="302"/>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Technical  Bid Opening Date</w:t>
            </w:r>
          </w:p>
        </w:tc>
        <w:tc>
          <w:tcPr>
            <w:tcW w:w="1710" w:type="dxa"/>
          </w:tcPr>
          <w:p w:rsidR="00D94358" w:rsidRPr="00067C01" w:rsidRDefault="001A6E19"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22-01-2025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B905D3" w:rsidRPr="00067C01" w:rsidTr="007A47B1">
        <w:trPr>
          <w:jc w:val="center"/>
        </w:trPr>
        <w:tc>
          <w:tcPr>
            <w:tcW w:w="540" w:type="dxa"/>
          </w:tcPr>
          <w:p w:rsidR="00B905D3" w:rsidRPr="00067C01" w:rsidRDefault="00B905D3"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5</w:t>
            </w:r>
          </w:p>
        </w:tc>
        <w:tc>
          <w:tcPr>
            <w:tcW w:w="5220" w:type="dxa"/>
          </w:tcPr>
          <w:p w:rsidR="00B905D3" w:rsidRPr="00067C01" w:rsidRDefault="00B905D3"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Financial Bid Opening Date/Time</w:t>
            </w:r>
          </w:p>
        </w:tc>
        <w:tc>
          <w:tcPr>
            <w:tcW w:w="3438" w:type="dxa"/>
            <w:gridSpan w:val="2"/>
          </w:tcPr>
          <w:p w:rsidR="00B905D3" w:rsidRPr="00067C01" w:rsidRDefault="00B905D3"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After opening Technical Bid</w:t>
            </w:r>
          </w:p>
        </w:tc>
      </w:tr>
    </w:tbl>
    <w:p w:rsidR="00B905D3" w:rsidRPr="00067C01" w:rsidRDefault="00B905D3" w:rsidP="004747A2">
      <w:pPr>
        <w:autoSpaceDE w:val="0"/>
        <w:autoSpaceDN w:val="0"/>
        <w:adjustRightInd w:val="0"/>
        <w:spacing w:after="0" w:line="240" w:lineRule="auto"/>
        <w:rPr>
          <w:rFonts w:ascii="Century Schoolbook" w:hAnsi="Century Schoolbook" w:cs="Arial"/>
          <w:color w:val="000000"/>
          <w:szCs w:val="22"/>
        </w:rPr>
      </w:pPr>
    </w:p>
    <w:p w:rsidR="00B905D3" w:rsidRPr="00067C01" w:rsidRDefault="00B905D3" w:rsidP="004747A2">
      <w:pPr>
        <w:autoSpaceDE w:val="0"/>
        <w:autoSpaceDN w:val="0"/>
        <w:adjustRightInd w:val="0"/>
        <w:spacing w:after="0" w:line="240" w:lineRule="auto"/>
        <w:jc w:val="center"/>
        <w:rPr>
          <w:rFonts w:ascii="Century Schoolbook" w:hAnsi="Century Schoolbook" w:cs="Times New Roman"/>
          <w:color w:val="000000"/>
          <w:szCs w:val="22"/>
          <w:u w:val="single"/>
        </w:rPr>
      </w:pPr>
      <w:r w:rsidRPr="00067C01">
        <w:rPr>
          <w:rFonts w:ascii="Century Schoolbook" w:hAnsi="Century Schoolbook" w:cs="Times New Roman"/>
          <w:color w:val="000000"/>
          <w:szCs w:val="22"/>
          <w:u w:val="single"/>
        </w:rPr>
        <w:t>Manual bids shall not be accepted.</w:t>
      </w:r>
    </w:p>
    <w:p w:rsidR="00B06604" w:rsidRPr="00067C01" w:rsidRDefault="00B06604" w:rsidP="004747A2">
      <w:pPr>
        <w:autoSpaceDE w:val="0"/>
        <w:autoSpaceDN w:val="0"/>
        <w:adjustRightInd w:val="0"/>
        <w:spacing w:after="0" w:line="240" w:lineRule="auto"/>
        <w:jc w:val="center"/>
        <w:rPr>
          <w:rFonts w:ascii="Century Schoolbook" w:hAnsi="Century Schoolbook" w:cs="Times New Roman"/>
          <w:color w:val="000000"/>
          <w:szCs w:val="22"/>
          <w:u w:val="single"/>
        </w:rPr>
      </w:pPr>
    </w:p>
    <w:p w:rsidR="00B905D3" w:rsidRPr="00067C01" w:rsidRDefault="00B905D3" w:rsidP="004747A2">
      <w:pPr>
        <w:tabs>
          <w:tab w:val="left" w:pos="990"/>
        </w:tabs>
        <w:spacing w:after="0" w:line="240" w:lineRule="auto"/>
        <w:jc w:val="both"/>
        <w:rPr>
          <w:rFonts w:ascii="Century Schoolbook" w:hAnsi="Century Schoolbook" w:cs="Times New Roman"/>
          <w:color w:val="7030A0"/>
          <w:szCs w:val="22"/>
        </w:rPr>
      </w:pPr>
      <w:r w:rsidRPr="00067C01">
        <w:rPr>
          <w:rFonts w:ascii="Century Schoolbook" w:hAnsi="Century Schoolbook" w:cs="Times New Roman"/>
          <w:szCs w:val="22"/>
        </w:rPr>
        <w:t>Bids shall be submitted online only at CPPP website:</w:t>
      </w:r>
      <w:r w:rsidR="00B34D01" w:rsidRPr="00067C01">
        <w:rPr>
          <w:rFonts w:ascii="Century Schoolbook" w:hAnsi="Century Schoolbook" w:cs="Times New Roman"/>
          <w:szCs w:val="22"/>
        </w:rPr>
        <w:t xml:space="preserve"> </w:t>
      </w:r>
      <w:hyperlink r:id="rId11" w:history="1">
        <w:r w:rsidRPr="00067C01">
          <w:rPr>
            <w:rStyle w:val="Hyperlink"/>
            <w:rFonts w:ascii="Century Schoolbook" w:hAnsi="Century Schoolbook" w:cs="Times New Roman"/>
            <w:szCs w:val="22"/>
            <w:shd w:val="clear" w:color="auto" w:fill="FFFFFF"/>
          </w:rPr>
          <w:t>https://eprocure.gov.in/eprocure/app</w:t>
        </w:r>
      </w:hyperlink>
      <w:r w:rsidR="00B34D01" w:rsidRPr="00067C01">
        <w:rPr>
          <w:rStyle w:val="Hyperlink"/>
          <w:rFonts w:ascii="Century Schoolbook" w:hAnsi="Century Schoolbook" w:cs="Times New Roman"/>
          <w:szCs w:val="22"/>
          <w:u w:val="none"/>
          <w:shd w:val="clear" w:color="auto" w:fill="FFFFFF"/>
        </w:rPr>
        <w:t xml:space="preserve"> </w:t>
      </w:r>
      <w:r w:rsidRPr="00067C01">
        <w:rPr>
          <w:rStyle w:val="Hyperlink"/>
          <w:rFonts w:ascii="Century Schoolbook" w:hAnsi="Century Schoolbook" w:cs="Times New Roman"/>
          <w:color w:val="auto"/>
          <w:szCs w:val="22"/>
          <w:u w:val="none"/>
          <w:shd w:val="clear" w:color="auto" w:fill="FFFFFF"/>
        </w:rPr>
        <w:t>Online within the stipulated date and time as mentioned in the bid document as given in CRITICAL DATA  SHEET</w:t>
      </w:r>
      <w:r w:rsidRPr="00067C01">
        <w:rPr>
          <w:rStyle w:val="Hyperlink"/>
          <w:rFonts w:ascii="Century Schoolbook" w:hAnsi="Century Schoolbook" w:cs="Times New Roman"/>
          <w:szCs w:val="22"/>
          <w:u w:val="none"/>
          <w:shd w:val="clear" w:color="auto" w:fill="FFFFFF"/>
        </w:rPr>
        <w:t>.</w:t>
      </w:r>
    </w:p>
    <w:p w:rsidR="00B905D3" w:rsidRPr="00067C01" w:rsidRDefault="00B905D3" w:rsidP="004747A2">
      <w:pPr>
        <w:tabs>
          <w:tab w:val="left" w:pos="990"/>
          <w:tab w:val="left" w:pos="1260"/>
          <w:tab w:val="left" w:pos="1440"/>
        </w:tabs>
        <w:spacing w:after="0" w:line="240" w:lineRule="auto"/>
        <w:ind w:hanging="273"/>
        <w:jc w:val="both"/>
        <w:rPr>
          <w:rFonts w:ascii="Century Schoolbook" w:hAnsi="Century Schoolbook" w:cs="Times New Roman"/>
          <w:szCs w:val="22"/>
        </w:rPr>
      </w:pPr>
      <w:r w:rsidRPr="00067C01">
        <w:rPr>
          <w:rFonts w:ascii="Century Schoolbook" w:hAnsi="Century Schoolbook" w:cs="Times New Roman"/>
          <w:szCs w:val="22"/>
        </w:rPr>
        <w:tab/>
        <w:t>Bid documents may be scanned with 100 dpi with black and white option which help in reducing s</w:t>
      </w:r>
      <w:r w:rsidR="00B06604" w:rsidRPr="00067C01">
        <w:rPr>
          <w:rFonts w:ascii="Century Schoolbook" w:hAnsi="Century Schoolbook" w:cs="Times New Roman"/>
          <w:szCs w:val="22"/>
        </w:rPr>
        <w:t>ize of the scanned document.</w:t>
      </w:r>
    </w:p>
    <w:p w:rsidR="001505C5" w:rsidRPr="00067C01" w:rsidRDefault="001505C5" w:rsidP="004747A2">
      <w:pPr>
        <w:tabs>
          <w:tab w:val="left" w:pos="990"/>
        </w:tabs>
        <w:spacing w:after="0" w:line="240" w:lineRule="auto"/>
        <w:rPr>
          <w:rFonts w:ascii="Century Schoolbook" w:hAnsi="Century Schoolbook" w:cs="Times New Roman"/>
          <w:szCs w:val="22"/>
          <w:u w:val="single"/>
        </w:rPr>
      </w:pPr>
    </w:p>
    <w:p w:rsidR="00B905D3" w:rsidRPr="00067C01" w:rsidRDefault="00B905D3" w:rsidP="004747A2">
      <w:pPr>
        <w:tabs>
          <w:tab w:val="left" w:pos="990"/>
        </w:tabs>
        <w:spacing w:after="0" w:line="240" w:lineRule="auto"/>
        <w:rPr>
          <w:rFonts w:ascii="Century Schoolbook" w:hAnsi="Century Schoolbook" w:cs="Times New Roman"/>
          <w:szCs w:val="22"/>
          <w:u w:val="single"/>
        </w:rPr>
      </w:pPr>
      <w:r w:rsidRPr="00067C01">
        <w:rPr>
          <w:rFonts w:ascii="Century Schoolbook" w:hAnsi="Century Schoolbook" w:cs="Times New Roman"/>
          <w:szCs w:val="22"/>
          <w:u w:val="single"/>
        </w:rPr>
        <w:t>Earnest Money Deposit,</w:t>
      </w:r>
      <w:r w:rsidR="00A862CF" w:rsidRPr="00067C01">
        <w:rPr>
          <w:rFonts w:ascii="Century Schoolbook" w:hAnsi="Century Schoolbook" w:cs="Times New Roman"/>
          <w:szCs w:val="22"/>
          <w:u w:val="single"/>
        </w:rPr>
        <w:t xml:space="preserve"> </w:t>
      </w:r>
      <w:r w:rsidRPr="00067C01">
        <w:rPr>
          <w:rFonts w:ascii="Century Schoolbook" w:hAnsi="Century Schoolbook" w:cs="Times New Roman"/>
          <w:szCs w:val="22"/>
          <w:u w:val="single"/>
        </w:rPr>
        <w:t xml:space="preserve">will be submitted separately as under </w:t>
      </w:r>
    </w:p>
    <w:p w:rsidR="00F9649A" w:rsidRPr="00067C01" w:rsidRDefault="00B905D3"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EMD should be drawn in favour of Superintending Archaeologist, ASI, Jaipur and payable at Jaipur.</w:t>
      </w:r>
    </w:p>
    <w:p w:rsidR="00F9649A" w:rsidRPr="00067C01" w:rsidRDefault="004665E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Hard Copy of original instruments in respect of cost of earnest money in the form of D.D. /FDR</w:t>
      </w:r>
      <w:r w:rsidR="00536544" w:rsidRPr="00067C01">
        <w:rPr>
          <w:rFonts w:ascii="Century Schoolbook" w:hAnsi="Century Schoolbook" w:cs="Times New Roman"/>
        </w:rPr>
        <w:t>/ Bank Guarantee of nationalized banks</w:t>
      </w:r>
      <w:r w:rsidR="00692EE1" w:rsidRPr="00067C01">
        <w:rPr>
          <w:rFonts w:ascii="Century Schoolbook" w:hAnsi="Century Schoolbook" w:cs="Times New Roman"/>
        </w:rPr>
        <w:t xml:space="preserve"> </w:t>
      </w:r>
      <w:r w:rsidRPr="00067C01">
        <w:rPr>
          <w:rFonts w:ascii="Century Schoolbook" w:hAnsi="Century Schoolbook" w:cs="Times New Roman"/>
        </w:rPr>
        <w:t xml:space="preserve">must be delivered to the Superintending Archaeologist, Archaeological Survey of India, Jaipur Circle,  70/133-140 Patel Marg, Mansarovar, Jaipur (Rajasthan) 302020 </w:t>
      </w:r>
      <w:r w:rsidRPr="00067C01">
        <w:rPr>
          <w:rFonts w:ascii="Century Schoolbook" w:hAnsi="Century Schoolbook" w:cs="Arial"/>
        </w:rPr>
        <w:t>on or before</w:t>
      </w:r>
      <w:r w:rsidR="00C6753C" w:rsidRPr="00067C01">
        <w:rPr>
          <w:rFonts w:ascii="Century Schoolbook" w:hAnsi="Century Schoolbook" w:cs="Arial"/>
        </w:rPr>
        <w:t xml:space="preserve"> </w:t>
      </w:r>
      <w:r w:rsidR="001A6E19">
        <w:rPr>
          <w:rFonts w:ascii="Century Schoolbook" w:hAnsi="Century Schoolbook" w:cs="Arial"/>
          <w:b/>
          <w:bCs/>
          <w:i/>
          <w:iCs/>
          <w:color w:val="C00000"/>
          <w:u w:val="single"/>
        </w:rPr>
        <w:t>21-01-2025</w:t>
      </w:r>
      <w:r w:rsidR="00B06604" w:rsidRPr="00067C01">
        <w:rPr>
          <w:rFonts w:ascii="Century Schoolbook" w:hAnsi="Century Schoolbook" w:cs="Arial"/>
          <w:color w:val="000000"/>
        </w:rPr>
        <w:t xml:space="preserve"> </w:t>
      </w:r>
      <w:r w:rsidRPr="00067C01">
        <w:rPr>
          <w:rFonts w:ascii="Century Schoolbook" w:hAnsi="Century Schoolbook" w:cs="Arial"/>
        </w:rPr>
        <w:t xml:space="preserve">upto </w:t>
      </w:r>
      <w:r w:rsidRPr="00067C01">
        <w:rPr>
          <w:rFonts w:ascii="Century Schoolbook" w:hAnsi="Century Schoolbook" w:cs="Arial"/>
          <w:color w:val="000000"/>
        </w:rPr>
        <w:t>04.00 P.M</w:t>
      </w:r>
      <w:r w:rsidR="00D94358" w:rsidRPr="00067C01">
        <w:rPr>
          <w:rFonts w:ascii="Century Schoolbook" w:hAnsi="Century Schoolbook" w:cs="Times New Roman"/>
        </w:rPr>
        <w:t>.</w:t>
      </w:r>
    </w:p>
    <w:p w:rsidR="00F9649A" w:rsidRPr="00067C01" w:rsidRDefault="00D94358"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tender without EMD and</w:t>
      </w:r>
      <w:r w:rsidR="004665E2" w:rsidRPr="00067C01">
        <w:rPr>
          <w:rFonts w:ascii="Century Schoolbook" w:hAnsi="Century Schoolbook" w:cs="Times New Roman"/>
        </w:rPr>
        <w:t xml:space="preserve"> other docume</w:t>
      </w:r>
      <w:r w:rsidR="00F9649A" w:rsidRPr="00067C01">
        <w:rPr>
          <w:rFonts w:ascii="Century Schoolbook" w:hAnsi="Century Schoolbook" w:cs="Times New Roman"/>
        </w:rPr>
        <w:t>nts will be rejected summarily.</w:t>
      </w:r>
    </w:p>
    <w:p w:rsidR="00CA5A92" w:rsidRPr="00067C01" w:rsidRDefault="004665E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No interest will be payable on the amount of the EMD.</w:t>
      </w:r>
      <w:r w:rsidR="00CA5A92" w:rsidRPr="00067C01">
        <w:rPr>
          <w:rFonts w:ascii="Century Schoolbook" w:hAnsi="Century Schoolbook" w:cs="Times New Roman"/>
        </w:rPr>
        <w:t xml:space="preserve"> </w:t>
      </w:r>
      <w:r w:rsidR="00573A13" w:rsidRPr="00067C01">
        <w:rPr>
          <w:rFonts w:ascii="Century Schoolbook" w:hAnsi="Century Schoolbook" w:cs="Times New Roman"/>
        </w:rPr>
        <w:t>The</w:t>
      </w:r>
      <w:r w:rsidRPr="00067C01">
        <w:rPr>
          <w:rFonts w:ascii="Century Schoolbook" w:hAnsi="Century Schoolbook" w:cs="Times New Roman"/>
        </w:rPr>
        <w:t xml:space="preserve"> EMD of unsuccessful bidders shall be returned without any interest on finalization of tender</w:t>
      </w:r>
      <w:r w:rsidR="00CA5A92" w:rsidRPr="00067C01">
        <w:rPr>
          <w:rFonts w:ascii="Century Schoolbook" w:hAnsi="Century Schoolbook" w:cs="Times New Roman"/>
        </w:rPr>
        <w:t>.</w:t>
      </w:r>
    </w:p>
    <w:p w:rsidR="00CA5A92" w:rsidRPr="00067C01" w:rsidRDefault="00CA5A9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I</w:t>
      </w:r>
      <w:r w:rsidR="004665E2" w:rsidRPr="00067C01">
        <w:rPr>
          <w:rFonts w:ascii="Century Schoolbook" w:hAnsi="Century Schoolbook" w:cs="Times New Roman"/>
        </w:rPr>
        <w:t>f the successful bidder withdraws his bid in writing or fail to undertake the works within the stipulated time as mentioned in the work order or did not submit the Security Deposit, his EMD will be forfeited.</w:t>
      </w:r>
    </w:p>
    <w:p w:rsidR="004665E2" w:rsidRPr="00067C01" w:rsidRDefault="00034E68"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spacing w:val="-5"/>
        </w:rPr>
        <w:t>If the bidder is exempted for EMD submission, they should furnish online certificate to this effect such as MSME exemption certificate along with technical bid</w:t>
      </w:r>
    </w:p>
    <w:p w:rsidR="00B905D3" w:rsidRPr="00067C01" w:rsidRDefault="00B905D3" w:rsidP="004747A2">
      <w:pPr>
        <w:tabs>
          <w:tab w:val="left" w:pos="810"/>
          <w:tab w:val="left" w:pos="990"/>
        </w:tabs>
        <w:spacing w:after="0" w:line="240" w:lineRule="auto"/>
        <w:jc w:val="both"/>
        <w:rPr>
          <w:rFonts w:ascii="Century Schoolbook" w:hAnsi="Century Schoolbook" w:cs="Times New Roman"/>
          <w:szCs w:val="22"/>
        </w:rPr>
      </w:pPr>
      <w:r w:rsidRPr="00067C01">
        <w:rPr>
          <w:rFonts w:ascii="Century Schoolbook" w:hAnsi="Century Schoolbook" w:cs="Times New Roman"/>
          <w:szCs w:val="22"/>
        </w:rPr>
        <w:t>Address for communication, are as given below: -</w:t>
      </w:r>
    </w:p>
    <w:p w:rsidR="00B905D3" w:rsidRPr="00067C01" w:rsidRDefault="00B905D3" w:rsidP="004747A2">
      <w:pPr>
        <w:spacing w:after="0" w:line="240" w:lineRule="auto"/>
        <w:ind w:firstLine="180"/>
        <w:jc w:val="both"/>
        <w:rPr>
          <w:rFonts w:ascii="Century Schoolbook" w:hAnsi="Century Schoolbook" w:cs="Times New Roman"/>
          <w:szCs w:val="22"/>
          <w:u w:val="single"/>
        </w:rPr>
      </w:pPr>
      <w:r w:rsidRPr="00067C01">
        <w:rPr>
          <w:rFonts w:ascii="Century Schoolbook" w:hAnsi="Century Schoolbook" w:cs="Times New Roman"/>
          <w:szCs w:val="22"/>
          <w:u w:val="single"/>
        </w:rPr>
        <w:t>Contact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5910"/>
      </w:tblGrid>
      <w:tr w:rsidR="00B905D3" w:rsidRPr="00067C01" w:rsidTr="00A278D7">
        <w:trPr>
          <w:trHeight w:val="280"/>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Contact Person</w:t>
            </w:r>
          </w:p>
        </w:tc>
        <w:tc>
          <w:tcPr>
            <w:tcW w:w="5910"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The Superintending Archaeologist</w:t>
            </w:r>
          </w:p>
        </w:tc>
      </w:tr>
      <w:tr w:rsidR="00B905D3" w:rsidRPr="00067C01" w:rsidTr="00A278D7">
        <w:trPr>
          <w:trHeight w:val="1097"/>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 xml:space="preserve">Address for communication </w:t>
            </w:r>
          </w:p>
        </w:tc>
        <w:tc>
          <w:tcPr>
            <w:tcW w:w="5910"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 xml:space="preserve">O/o The Superintending Archaeologist, Archaeological Survey of India, Jaipur Circle, 70/133-140 Patel Marg, Mansarovar, Jaipur (Rajasthan) 302020  </w:t>
            </w:r>
          </w:p>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Phone No: 0141- 2784534, 33</w:t>
            </w:r>
          </w:p>
        </w:tc>
      </w:tr>
      <w:tr w:rsidR="00B905D3" w:rsidRPr="00067C01" w:rsidTr="00A278D7">
        <w:trPr>
          <w:trHeight w:val="503"/>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p>
        </w:tc>
        <w:tc>
          <w:tcPr>
            <w:tcW w:w="5910" w:type="dxa"/>
            <w:vAlign w:val="center"/>
          </w:tcPr>
          <w:p w:rsidR="00B905D3" w:rsidRPr="00067C01" w:rsidRDefault="00B905D3" w:rsidP="004747A2">
            <w:pPr>
              <w:spacing w:after="0" w:line="240" w:lineRule="auto"/>
              <w:rPr>
                <w:rFonts w:ascii="Century Schoolbook" w:hAnsi="Century Schoolbook" w:cs="Times New Roman"/>
                <w:color w:val="002060"/>
                <w:szCs w:val="22"/>
                <w:lang w:val="fr-FR"/>
              </w:rPr>
            </w:pPr>
            <w:r w:rsidRPr="00067C01">
              <w:rPr>
                <w:rFonts w:ascii="Century Schoolbook" w:hAnsi="Century Schoolbook" w:cs="Times New Roman"/>
                <w:szCs w:val="22"/>
                <w:lang w:val="fr-FR"/>
              </w:rPr>
              <w:t>e-mail –</w:t>
            </w:r>
            <w:r w:rsidRPr="00067C01">
              <w:rPr>
                <w:rFonts w:ascii="Century Schoolbook" w:hAnsi="Century Schoolbook" w:cs="Times New Roman"/>
                <w:szCs w:val="22"/>
                <w:shd w:val="clear" w:color="auto" w:fill="FFFFFF"/>
              </w:rPr>
              <w:t>circlejaipur.asi@gov.in</w:t>
            </w:r>
          </w:p>
        </w:tc>
      </w:tr>
    </w:tbl>
    <w:p w:rsidR="00067C01" w:rsidRDefault="00067C01" w:rsidP="00455DD4">
      <w:pPr>
        <w:tabs>
          <w:tab w:val="left" w:pos="630"/>
        </w:tabs>
        <w:spacing w:after="0" w:line="240" w:lineRule="auto"/>
        <w:ind w:left="-284" w:right="-563"/>
        <w:jc w:val="center"/>
        <w:rPr>
          <w:rFonts w:ascii="Century Schoolbook" w:eastAsia="Times New Roman" w:hAnsi="Century Schoolbook" w:cs="Times New Roman"/>
          <w:b/>
          <w:bCs/>
          <w:szCs w:val="22"/>
          <w:u w:val="single"/>
        </w:rPr>
      </w:pPr>
    </w:p>
    <w:p w:rsidR="00067C01" w:rsidRDefault="00067C01">
      <w:pPr>
        <w:rPr>
          <w:rFonts w:ascii="Century Schoolbook" w:eastAsia="Times New Roman" w:hAnsi="Century Schoolbook" w:cs="Times New Roman"/>
          <w:b/>
          <w:bCs/>
          <w:szCs w:val="22"/>
          <w:u w:val="single"/>
        </w:rPr>
      </w:pPr>
      <w:r>
        <w:rPr>
          <w:rFonts w:ascii="Century Schoolbook" w:eastAsia="Times New Roman" w:hAnsi="Century Schoolbook" w:cs="Times New Roman"/>
          <w:b/>
          <w:bCs/>
          <w:szCs w:val="22"/>
          <w:u w:val="single"/>
        </w:rPr>
        <w:br w:type="page"/>
      </w:r>
    </w:p>
    <w:p w:rsidR="00B25753" w:rsidRPr="00BF427A" w:rsidRDefault="00A709ED" w:rsidP="00455DD4">
      <w:pPr>
        <w:tabs>
          <w:tab w:val="left" w:pos="630"/>
        </w:tabs>
        <w:spacing w:after="0" w:line="240" w:lineRule="auto"/>
        <w:ind w:left="-284" w:right="-563"/>
        <w:jc w:val="center"/>
        <w:rPr>
          <w:rFonts w:ascii="Century Schoolbook" w:eastAsia="Times New Roman" w:hAnsi="Century Schoolbook" w:cs="Times New Roman"/>
          <w:b/>
          <w:bCs/>
          <w:sz w:val="20"/>
        </w:rPr>
      </w:pPr>
      <w:r w:rsidRPr="00BF427A">
        <w:rPr>
          <w:rFonts w:ascii="Century Schoolbook" w:eastAsia="Times New Roman" w:hAnsi="Century Schoolbook" w:cs="Times New Roman"/>
          <w:b/>
          <w:bCs/>
          <w:sz w:val="20"/>
          <w:u w:val="single"/>
        </w:rPr>
        <w:lastRenderedPageBreak/>
        <w:t>GENERAL INSTRUCTION FOR TENDERER</w:t>
      </w:r>
    </w:p>
    <w:p w:rsidR="00394735" w:rsidRPr="00BF427A" w:rsidRDefault="00394735" w:rsidP="00455DD4">
      <w:pPr>
        <w:tabs>
          <w:tab w:val="left" w:pos="630"/>
        </w:tabs>
        <w:spacing w:after="0" w:line="240" w:lineRule="auto"/>
        <w:ind w:left="-284" w:right="-563"/>
        <w:jc w:val="both"/>
        <w:rPr>
          <w:rFonts w:ascii="Century Schoolbook" w:eastAsia="Times New Roman" w:hAnsi="Century Schoolbook" w:cs="Times New Roman"/>
          <w:sz w:val="20"/>
        </w:rPr>
      </w:pPr>
    </w:p>
    <w:p w:rsidR="00B25753" w:rsidRPr="00BF427A" w:rsidRDefault="00B25753" w:rsidP="00382552">
      <w:pPr>
        <w:pStyle w:val="ListParagraph"/>
        <w:numPr>
          <w:ilvl w:val="0"/>
          <w:numId w:val="12"/>
        </w:numPr>
        <w:tabs>
          <w:tab w:val="left" w:pos="630"/>
        </w:tabs>
        <w:spacing w:after="0" w:line="240" w:lineRule="auto"/>
        <w:ind w:left="360"/>
        <w:jc w:val="both"/>
        <w:rPr>
          <w:rFonts w:ascii="Century Schoolbook" w:hAnsi="Century Schoolbook" w:cs="Times New Roman"/>
          <w:spacing w:val="-10"/>
          <w:sz w:val="20"/>
          <w:szCs w:val="20"/>
        </w:rPr>
      </w:pPr>
      <w:r w:rsidRPr="00BF427A">
        <w:rPr>
          <w:rFonts w:ascii="Century Schoolbook" w:hAnsi="Century Schoolbook" w:cs="Times New Roman"/>
          <w:spacing w:val="-3"/>
          <w:sz w:val="20"/>
          <w:szCs w:val="20"/>
        </w:rPr>
        <w:t xml:space="preserve">The Archaeological Survey of India invites Online Bids in the prescribed form under </w:t>
      </w:r>
      <w:r w:rsidRPr="00BF427A">
        <w:rPr>
          <w:rFonts w:ascii="Century Schoolbook" w:hAnsi="Century Schoolbook" w:cs="Times New Roman"/>
          <w:spacing w:val="-10"/>
          <w:sz w:val="20"/>
          <w:szCs w:val="20"/>
        </w:rPr>
        <w:t>the Two Bid system (a) Technical Bid and (b) Financial Bid</w:t>
      </w:r>
      <w:r w:rsidR="003A3328" w:rsidRPr="00BF427A">
        <w:rPr>
          <w:rFonts w:ascii="Century Schoolbook" w:hAnsi="Century Schoolbook" w:cs="Times New Roman"/>
          <w:spacing w:val="-10"/>
          <w:sz w:val="20"/>
          <w:szCs w:val="20"/>
        </w:rPr>
        <w:t>.</w:t>
      </w:r>
    </w:p>
    <w:p w:rsidR="00B25753" w:rsidRPr="00BF427A" w:rsidRDefault="00B25753" w:rsidP="00382552">
      <w:pPr>
        <w:pStyle w:val="ListParagraph"/>
        <w:numPr>
          <w:ilvl w:val="0"/>
          <w:numId w:val="12"/>
        </w:numPr>
        <w:tabs>
          <w:tab w:val="right" w:pos="6276"/>
        </w:tabs>
        <w:spacing w:after="0" w:line="240" w:lineRule="auto"/>
        <w:ind w:left="360"/>
        <w:jc w:val="both"/>
        <w:rPr>
          <w:rFonts w:ascii="Century Schoolbook" w:hAnsi="Century Schoolbook" w:cs="Times New Roman"/>
          <w:spacing w:val="-4"/>
          <w:sz w:val="20"/>
          <w:szCs w:val="20"/>
        </w:rPr>
      </w:pPr>
      <w:r w:rsidRPr="00BF427A">
        <w:rPr>
          <w:rFonts w:ascii="Century Schoolbook" w:hAnsi="Century Schoolbook" w:cs="Times New Roman"/>
          <w:sz w:val="20"/>
          <w:szCs w:val="20"/>
        </w:rPr>
        <w:t>The system of e-tendering shall be</w:t>
      </w:r>
      <w:r w:rsidR="0091412D" w:rsidRPr="00BF427A">
        <w:rPr>
          <w:rFonts w:ascii="Century Schoolbook" w:hAnsi="Century Schoolbook" w:cs="Times New Roman"/>
          <w:sz w:val="20"/>
          <w:szCs w:val="20"/>
        </w:rPr>
        <w:t xml:space="preserve"> </w:t>
      </w:r>
      <w:r w:rsidRPr="00BF427A">
        <w:rPr>
          <w:rFonts w:ascii="Century Schoolbook" w:hAnsi="Century Schoolbook" w:cs="Times New Roman"/>
          <w:sz w:val="20"/>
          <w:szCs w:val="20"/>
        </w:rPr>
        <w:t xml:space="preserve">adopted, comprising of Technical Bid </w:t>
      </w:r>
      <w:r w:rsidRPr="00BF427A">
        <w:rPr>
          <w:rFonts w:ascii="Century Schoolbook" w:hAnsi="Century Schoolbook" w:cs="Times New Roman"/>
          <w:w w:val="95"/>
          <w:sz w:val="20"/>
          <w:szCs w:val="20"/>
        </w:rPr>
        <w:t xml:space="preserve">and </w:t>
      </w:r>
      <w:r w:rsidRPr="00BF427A">
        <w:rPr>
          <w:rFonts w:ascii="Century Schoolbook" w:hAnsi="Century Schoolbook" w:cs="Times New Roman"/>
          <w:sz w:val="20"/>
          <w:szCs w:val="20"/>
        </w:rPr>
        <w:t xml:space="preserve">the </w:t>
      </w:r>
      <w:r w:rsidRPr="00BF427A">
        <w:rPr>
          <w:rFonts w:ascii="Century Schoolbook" w:hAnsi="Century Schoolbook" w:cs="Times New Roman"/>
          <w:spacing w:val="-4"/>
          <w:sz w:val="20"/>
          <w:szCs w:val="20"/>
        </w:rPr>
        <w:t>Financial Bid.</w:t>
      </w:r>
    </w:p>
    <w:p w:rsidR="00B25753" w:rsidRPr="00BF427A" w:rsidRDefault="00B25753" w:rsidP="00455DD4">
      <w:pPr>
        <w:spacing w:after="0" w:line="240" w:lineRule="auto"/>
        <w:jc w:val="both"/>
        <w:rPr>
          <w:rFonts w:ascii="Century Schoolbook" w:hAnsi="Century Schoolbook" w:cs="Times New Roman"/>
          <w:spacing w:val="5"/>
          <w:sz w:val="20"/>
        </w:rPr>
      </w:pPr>
      <w:r w:rsidRPr="00BF427A">
        <w:rPr>
          <w:rFonts w:ascii="Century Schoolbook" w:hAnsi="Century Schoolbook" w:cs="Times New Roman"/>
          <w:spacing w:val="5"/>
          <w:sz w:val="20"/>
        </w:rPr>
        <w:t xml:space="preserve">Document Download: Tender documents may be downloaded from CPPP site </w:t>
      </w:r>
      <w:hyperlink r:id="rId12" w:history="1">
        <w:r w:rsidRPr="00BF427A">
          <w:rPr>
            <w:rFonts w:ascii="Century Schoolbook" w:hAnsi="Century Schoolbook" w:cs="Times New Roman"/>
            <w:sz w:val="20"/>
          </w:rPr>
          <w:t>https://eprocure.gov.in/eprocure</w:t>
        </w:r>
      </w:hyperlink>
      <w:r w:rsidRPr="00BF427A">
        <w:rPr>
          <w:rFonts w:ascii="Century Schoolbook" w:hAnsi="Century Schoolbook" w:cs="Times New Roman"/>
          <w:sz w:val="20"/>
        </w:rPr>
        <w:t>/app</w:t>
      </w:r>
      <w:r w:rsidRPr="00BF427A">
        <w:rPr>
          <w:rFonts w:ascii="Century Schoolbook" w:hAnsi="Century Schoolbook" w:cs="Times New Roman"/>
          <w:spacing w:val="4"/>
          <w:sz w:val="20"/>
        </w:rPr>
        <w:t xml:space="preserve"> as per the schedule as given in CRITICAL </w:t>
      </w:r>
      <w:r w:rsidRPr="00BF427A">
        <w:rPr>
          <w:rFonts w:ascii="Century Schoolbook" w:hAnsi="Century Schoolbook" w:cs="Times New Roman"/>
          <w:spacing w:val="8"/>
          <w:sz w:val="20"/>
        </w:rPr>
        <w:t>DATE SHEET:</w:t>
      </w:r>
    </w:p>
    <w:p w:rsidR="002A3541" w:rsidRPr="00BF427A" w:rsidRDefault="00B25753"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5"/>
          <w:sz w:val="20"/>
          <w:szCs w:val="20"/>
        </w:rPr>
        <w:t xml:space="preserve">Technical Bid should, inter alia, contain all technical details of services and solutions to </w:t>
      </w:r>
      <w:r w:rsidRPr="00BF427A">
        <w:rPr>
          <w:rFonts w:ascii="Century Schoolbook" w:hAnsi="Century Schoolbook" w:cs="Times New Roman"/>
          <w:spacing w:val="-3"/>
          <w:sz w:val="20"/>
          <w:szCs w:val="20"/>
        </w:rPr>
        <w:t xml:space="preserve">be provided along with such documentary proofs. Financial -Bid should, inter alia, </w:t>
      </w:r>
      <w:r w:rsidRPr="00BF427A">
        <w:rPr>
          <w:rFonts w:ascii="Century Schoolbook" w:hAnsi="Century Schoolbook" w:cs="Times New Roman"/>
          <w:spacing w:val="-4"/>
          <w:sz w:val="20"/>
          <w:szCs w:val="20"/>
        </w:rPr>
        <w:t xml:space="preserve">indicate item-wise price and other commercial/ financial terms against the items </w:t>
      </w:r>
      <w:r w:rsidRPr="00BF427A">
        <w:rPr>
          <w:rFonts w:ascii="Century Schoolbook" w:hAnsi="Century Schoolbook" w:cs="Times New Roman"/>
          <w:spacing w:val="-6"/>
          <w:sz w:val="20"/>
          <w:szCs w:val="20"/>
        </w:rPr>
        <w:t>mentioned in the Technical Bid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No </w:t>
      </w:r>
      <w:r w:rsidR="003A3328" w:rsidRPr="00BF427A">
        <w:rPr>
          <w:rFonts w:ascii="Century Schoolbook" w:eastAsia="Times New Roman" w:hAnsi="Century Schoolbook" w:cs="Times New Roman"/>
          <w:sz w:val="20"/>
          <w:szCs w:val="20"/>
        </w:rPr>
        <w:t>e-</w:t>
      </w:r>
      <w:r w:rsidRPr="00BF427A">
        <w:rPr>
          <w:rFonts w:ascii="Century Schoolbook" w:eastAsia="Times New Roman" w:hAnsi="Century Schoolbook" w:cs="Times New Roman"/>
          <w:sz w:val="20"/>
          <w:szCs w:val="20"/>
        </w:rPr>
        <w:t>tender shall be entertained after the deadline under any circumstances what so ever.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ASI reserves the right to amend or withdraw any of the terms and conditions contained in the Tender Documents or to reject any or all tenders without giving any notice or assigning any reason. The decision of the Superintending Archaeologist, Archaeological Survey of India, Jaipur Circle, Jaipur in this regard shall be final and binding on all parties in all circumstances.</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Successful tenderer will have to deposit P</w:t>
      </w:r>
      <w:r w:rsidR="004F6A44" w:rsidRPr="00BF427A">
        <w:rPr>
          <w:rFonts w:ascii="Century Schoolbook" w:eastAsia="Times New Roman" w:hAnsi="Century Schoolbook" w:cs="Times New Roman"/>
          <w:sz w:val="20"/>
          <w:szCs w:val="20"/>
        </w:rPr>
        <w:t>erformance Security Deposit of 10</w:t>
      </w:r>
      <w:r w:rsidRPr="00BF427A">
        <w:rPr>
          <w:rFonts w:ascii="Century Schoolbook" w:eastAsia="Times New Roman" w:hAnsi="Century Schoolbook" w:cs="Times New Roman"/>
          <w:sz w:val="20"/>
          <w:szCs w:val="20"/>
        </w:rPr>
        <w:t>%</w:t>
      </w:r>
      <w:r w:rsidR="007F2833" w:rsidRPr="00BF427A">
        <w:rPr>
          <w:rFonts w:ascii="Century Schoolbook" w:eastAsia="Times New Roman" w:hAnsi="Century Schoolbook" w:cs="Times New Roman"/>
          <w:sz w:val="20"/>
          <w:szCs w:val="20"/>
        </w:rPr>
        <w:t xml:space="preserve"> or as per existing rules</w:t>
      </w:r>
      <w:r w:rsidRPr="00BF427A">
        <w:rPr>
          <w:rFonts w:ascii="Century Schoolbook" w:eastAsia="Times New Roman" w:hAnsi="Century Schoolbook" w:cs="Times New Roman"/>
          <w:sz w:val="20"/>
          <w:szCs w:val="20"/>
        </w:rPr>
        <w:t xml:space="preserve"> of order value in the form of Fixed Deposit</w:t>
      </w:r>
      <w:r w:rsidR="009B2E41" w:rsidRPr="00BF427A">
        <w:rPr>
          <w:rFonts w:ascii="Century Schoolbook" w:eastAsia="Times New Roman" w:hAnsi="Century Schoolbook" w:cs="Times New Roman"/>
          <w:sz w:val="20"/>
          <w:szCs w:val="20"/>
        </w:rPr>
        <w:t xml:space="preserve"> Receipt (FDR) </w:t>
      </w:r>
      <w:r w:rsidR="00362E85" w:rsidRPr="00BF427A">
        <w:rPr>
          <w:rFonts w:ascii="Century Schoolbook" w:eastAsia="Times New Roman" w:hAnsi="Century Schoolbook" w:cs="Times New Roman"/>
          <w:sz w:val="20"/>
          <w:szCs w:val="20"/>
        </w:rPr>
        <w:t xml:space="preserve">(nationalized banks) </w:t>
      </w:r>
      <w:r w:rsidR="009B2E41" w:rsidRPr="00BF427A">
        <w:rPr>
          <w:rFonts w:ascii="Century Schoolbook" w:eastAsia="Times New Roman" w:hAnsi="Century Schoolbook" w:cs="Times New Roman"/>
          <w:sz w:val="20"/>
          <w:szCs w:val="20"/>
        </w:rPr>
        <w:t>Period of one year</w:t>
      </w:r>
      <w:r w:rsidRPr="00BF427A">
        <w:rPr>
          <w:rFonts w:ascii="Century Schoolbook" w:eastAsia="Times New Roman" w:hAnsi="Century Schoolbook" w:cs="Times New Roman"/>
          <w:sz w:val="20"/>
          <w:szCs w:val="20"/>
        </w:rPr>
        <w:t xml:space="preserve"> validity made in the name of the Company/Firm/Agency/Contractor but by hypothecated to the Superintending Archaeologist, Archaeological Survey </w:t>
      </w:r>
      <w:r w:rsidR="00201AC9" w:rsidRPr="00BF427A">
        <w:rPr>
          <w:rFonts w:ascii="Century Schoolbook" w:eastAsia="Times New Roman" w:hAnsi="Century Schoolbook" w:cs="Times New Roman"/>
          <w:sz w:val="20"/>
          <w:szCs w:val="20"/>
        </w:rPr>
        <w:t>of India, Jaipur Circle, Jaipur</w:t>
      </w:r>
      <w:r w:rsidRPr="00BF427A">
        <w:rPr>
          <w:rFonts w:ascii="Century Schoolbook" w:eastAsia="Times New Roman" w:hAnsi="Century Schoolbook" w:cs="Times New Roman"/>
          <w:sz w:val="20"/>
          <w:szCs w:val="20"/>
        </w:rPr>
        <w:t>.</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 xml:space="preserve"> The FDR will have to be accordingly renewed by the successful bidder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 Conditional bids shall not be considered and will be out rightly rejected in the very first instance.</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Superintending Archaeologist, Archaeological Survey of India, Jaipur Circle, Jaipur reserves the right to cancel any or all the bids without assigning any reason.</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Contractor will be responsible for timely payment to the supplier/labour and statutory authorities and compliance of all statutory provisions relating to minimum wages/specified contract amount etc. In respect of the person deployed by him in the work.</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Successful Bidder shall also be liable for depositing all taxes, levies, cess</w:t>
      </w:r>
      <w:r w:rsidR="004F6A44" w:rsidRPr="00BF427A">
        <w:rPr>
          <w:rFonts w:ascii="Century Schoolbook" w:eastAsia="Times New Roman" w:hAnsi="Century Schoolbook" w:cs="Times New Roman"/>
          <w:sz w:val="20"/>
          <w:szCs w:val="20"/>
        </w:rPr>
        <w:t xml:space="preserve"> </w:t>
      </w:r>
      <w:r w:rsidRPr="00BF427A">
        <w:rPr>
          <w:rFonts w:ascii="Century Schoolbook" w:eastAsia="Times New Roman" w:hAnsi="Century Schoolbook" w:cs="Times New Roman"/>
          <w:sz w:val="20"/>
          <w:szCs w:val="20"/>
        </w:rPr>
        <w:t>etc</w:t>
      </w:r>
      <w:r w:rsidR="004F6A44" w:rsidRPr="00BF427A">
        <w:rPr>
          <w:rFonts w:ascii="Century Schoolbook" w:eastAsia="Times New Roman" w:hAnsi="Century Schoolbook" w:cs="Times New Roman"/>
          <w:sz w:val="20"/>
          <w:szCs w:val="20"/>
        </w:rPr>
        <w:t>.</w:t>
      </w:r>
      <w:r w:rsidRPr="00BF427A">
        <w:rPr>
          <w:rFonts w:ascii="Century Schoolbook" w:eastAsia="Times New Roman" w:hAnsi="Century Schoolbook" w:cs="Times New Roman"/>
          <w:sz w:val="20"/>
          <w:szCs w:val="20"/>
        </w:rPr>
        <w:t xml:space="preserve"> on amount of work done/ supply of materials/service rendered by him to the ASI to the concerned tax collection authorities from time to time as per extant rules and regulations on the matter.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contractor should quote the rate and amount in figure as well as in words. The amount for each item should be worked out and the total for all items should be given.</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 xml:space="preserve">Whenever the rates quoted by the contractor in figures and in words tally but the amount is not worked out correctly, the rate quoted by the contractor will be taken as correct and not the amount. </w:t>
      </w:r>
    </w:p>
    <w:p w:rsidR="003D11A5"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total cost of all items of each tender quoted by the bidders shall be worked out and the same i.e. total cost of each tender shall be compared for deciding the lowest bidder for acceptance of tender.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rate quoted should include all taxes etc. (</w:t>
      </w:r>
      <w:r w:rsidR="00E4260F" w:rsidRPr="00BF427A">
        <w:rPr>
          <w:rFonts w:ascii="Century Schoolbook" w:hAnsi="Century Schoolbook" w:cs="Times New Roman"/>
          <w:sz w:val="20"/>
          <w:szCs w:val="20"/>
        </w:rPr>
        <w:t>in</w:t>
      </w:r>
      <w:r w:rsidR="0092216A" w:rsidRPr="00BF427A">
        <w:rPr>
          <w:rFonts w:ascii="Century Schoolbook" w:hAnsi="Century Schoolbook" w:cs="Times New Roman"/>
          <w:sz w:val="20"/>
          <w:szCs w:val="20"/>
        </w:rPr>
        <w:t>cluding</w:t>
      </w:r>
      <w:r w:rsidRPr="00BF427A">
        <w:rPr>
          <w:rFonts w:ascii="Century Schoolbook" w:hAnsi="Century Schoolbook" w:cs="Times New Roman"/>
          <w:sz w:val="20"/>
          <w:szCs w:val="20"/>
        </w:rPr>
        <w:t xml:space="preserve"> GST)</w:t>
      </w:r>
      <w:r w:rsidR="002C72C0" w:rsidRPr="00BF427A">
        <w:rPr>
          <w:rFonts w:ascii="Century Schoolbook" w:hAnsi="Century Schoolbook" w:cs="Times New Roman"/>
          <w:sz w:val="20"/>
          <w:szCs w:val="20"/>
        </w:rPr>
        <w:t xml:space="preserve"> </w:t>
      </w:r>
      <w:smartTag w:uri="urn:schemas-microsoft-com:office:smarttags" w:element="stockticker">
        <w:r w:rsidRPr="00BF427A">
          <w:rPr>
            <w:rFonts w:ascii="Century Schoolbook" w:hAnsi="Century Schoolbook" w:cs="Times New Roman"/>
            <w:sz w:val="20"/>
            <w:szCs w:val="20"/>
          </w:rPr>
          <w:t>ASI</w:t>
        </w:r>
      </w:smartTag>
      <w:r w:rsidRPr="00BF427A">
        <w:rPr>
          <w:rFonts w:ascii="Century Schoolbook" w:hAnsi="Century Schoolbook" w:cs="Times New Roman"/>
          <w:sz w:val="20"/>
          <w:szCs w:val="20"/>
        </w:rPr>
        <w:t xml:space="preserve"> will not entertain any claim whatsoever in this regard.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In case contractor’s signature on tender is fixed in an Indian Language, the rate/ amount/ percentage above or below should also be written in the same language. In the case of illiterate contractors the rates/percentage should be attested by a witness.</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discretion of acceptance of a tender, will rest with the Circle/Branch Officer/Regional Director/ Director General, A.S.I who does not bind himself to accept the lowest tender and reserve to himself the authority to reject any or all of the tenders received, without the assigning any reason. Any tender, in which any of the prescribed conditions are not fulfilled or are incomplete in any respect is liable to be rejected.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 xml:space="preserve">The contractor shall not be permitted to tender for works in the Archaeological Survey of India, Circle/Branch Office (Responsible for award and execution of contracts) in which his near relative is posted as an officer in any capacity. </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lastRenderedPageBreak/>
        <w:t>The tender of the work shall not be witnessed by a contractor or contractors who himself/themselves/has /have tendered or who may tender for the same work.</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EMD amount of the unsuccessful bidder will be returned as promptly as possible after finalization of the bid. No interest is payable on EMD/Security Deposit</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Contractors/Companies/Firms/Agencies are required to enclose all necessary documents required under technical requirement criteria along with Technical Bid, failing which their bids shall be summarily/out-rightly rejected and will not be considered any further</w:t>
      </w:r>
    </w:p>
    <w:p w:rsidR="002A3541" w:rsidRPr="00BF427A" w:rsidRDefault="00A7562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Contractors/Companies/Firms/Agencies shall at all stages of work deploy skilled/semiskilled tradesman who are qualified and experienced in the line of conservation of Archaeological Sites/Ancient Monuments. In case any of the above provisions are violated, the company shall be liable to be blacklisted from the Government of India.</w:t>
      </w:r>
    </w:p>
    <w:p w:rsidR="002A3541" w:rsidRPr="00BF427A" w:rsidRDefault="009427D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In case any of the above provisions are violated, the company shall be liable to be blacklisted from the Government of India.</w:t>
      </w:r>
    </w:p>
    <w:p w:rsidR="00C20F1E" w:rsidRPr="00BF427A" w:rsidRDefault="00C20F1E"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bidder is compli</w:t>
      </w:r>
      <w:r w:rsidR="008D7082" w:rsidRPr="00BF427A">
        <w:rPr>
          <w:rFonts w:ascii="Century Schoolbook" w:hAnsi="Century Schoolbook" w:cs="Times New Roman"/>
          <w:spacing w:val="-2"/>
          <w:sz w:val="20"/>
          <w:szCs w:val="20"/>
        </w:rPr>
        <w:t>a</w:t>
      </w:r>
      <w:r w:rsidRPr="00BF427A">
        <w:rPr>
          <w:rFonts w:ascii="Century Schoolbook" w:hAnsi="Century Schoolbook" w:cs="Times New Roman"/>
          <w:spacing w:val="-2"/>
          <w:sz w:val="20"/>
          <w:szCs w:val="20"/>
        </w:rPr>
        <w:t>nt to Public Procurement</w:t>
      </w:r>
      <w:r w:rsidR="00C47498" w:rsidRPr="00BF427A">
        <w:rPr>
          <w:rFonts w:ascii="Century Schoolbook" w:hAnsi="Century Schoolbook" w:cs="Times New Roman"/>
          <w:spacing w:val="-2"/>
          <w:sz w:val="20"/>
          <w:szCs w:val="20"/>
        </w:rPr>
        <w:t xml:space="preserve"> </w:t>
      </w:r>
      <w:r w:rsidRPr="00BF427A">
        <w:rPr>
          <w:rFonts w:ascii="Century Schoolbook" w:hAnsi="Century Schoolbook" w:cs="Times New Roman"/>
          <w:spacing w:val="-2"/>
          <w:sz w:val="20"/>
          <w:szCs w:val="20"/>
        </w:rPr>
        <w:t>( Preference to Make in India)</w:t>
      </w:r>
      <w:r w:rsidR="00C47498" w:rsidRPr="00BF427A">
        <w:rPr>
          <w:rFonts w:ascii="Century Schoolbook" w:hAnsi="Century Schoolbook" w:cs="Times New Roman"/>
          <w:spacing w:val="-2"/>
          <w:sz w:val="20"/>
          <w:szCs w:val="20"/>
        </w:rPr>
        <w:t xml:space="preserve"> Order 2017 and subsequent amendments dated 16 th September 2020 as relevant and applicable.</w:t>
      </w:r>
    </w:p>
    <w:p w:rsidR="00C47498" w:rsidRPr="00BF427A" w:rsidRDefault="00C47498"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bidder is compli</w:t>
      </w:r>
      <w:r w:rsidR="008D7082" w:rsidRPr="00BF427A">
        <w:rPr>
          <w:rFonts w:ascii="Century Schoolbook" w:hAnsi="Century Schoolbook" w:cs="Times New Roman"/>
          <w:spacing w:val="-2"/>
          <w:sz w:val="20"/>
          <w:szCs w:val="20"/>
        </w:rPr>
        <w:t>a</w:t>
      </w:r>
      <w:r w:rsidRPr="00BF427A">
        <w:rPr>
          <w:rFonts w:ascii="Century Schoolbook" w:hAnsi="Century Schoolbook" w:cs="Times New Roman"/>
          <w:spacing w:val="-2"/>
          <w:sz w:val="20"/>
          <w:szCs w:val="20"/>
        </w:rPr>
        <w:t>nt to the provision of Rule 144(xi) of GFR,2017.</w:t>
      </w:r>
    </w:p>
    <w:p w:rsidR="00FE4099"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color w:val="000000"/>
          <w:sz w:val="20"/>
          <w:szCs w:val="20"/>
          <w:u w:val="single"/>
        </w:rPr>
        <w:t xml:space="preserve">Bid Submission: </w:t>
      </w:r>
      <w:r w:rsidRPr="00BF427A">
        <w:rPr>
          <w:rFonts w:ascii="Century Schoolbook" w:hAnsi="Century Schoolbook" w:cs="Times New Roman"/>
          <w:color w:val="000000"/>
          <w:sz w:val="20"/>
          <w:szCs w:val="20"/>
        </w:rPr>
        <w:t>Applicants/ intending or interested Bidders are invited to submit their online proposal after carefully reading the Request for Proposal (RFP) by providing (a) Technical Bid, and (b) Financial Bid, separately, clearly mentioning (i) 'Technical Proposal', and (ii) 'Financial Proposal' respectively. Such proposals are to be submitted online within the stipulated date and time as mentioned in the Bid document as given in CRITICAL DATE SHEET.</w:t>
      </w:r>
    </w:p>
    <w:p w:rsidR="001A3E09" w:rsidRPr="00BF427A" w:rsidRDefault="00FE4099" w:rsidP="001A3E09">
      <w:pPr>
        <w:pStyle w:val="ListParagraph"/>
        <w:autoSpaceDE w:val="0"/>
        <w:autoSpaceDN w:val="0"/>
        <w:adjustRightInd w:val="0"/>
        <w:spacing w:after="0" w:line="240" w:lineRule="auto"/>
        <w:ind w:left="0"/>
        <w:jc w:val="both"/>
        <w:rPr>
          <w:rFonts w:ascii="Century Schoolbook" w:hAnsi="Century Schoolbook" w:cs="Times New Roman"/>
          <w:sz w:val="20"/>
          <w:szCs w:val="20"/>
        </w:rPr>
      </w:pPr>
      <w:r w:rsidRPr="00BF427A">
        <w:rPr>
          <w:rFonts w:ascii="Century Schoolbook" w:hAnsi="Century Schoolbook" w:cs="Times New Roman"/>
          <w:color w:val="000000"/>
          <w:sz w:val="20"/>
          <w:szCs w:val="20"/>
        </w:rPr>
        <w:t xml:space="preserve">Bids shall be submitted online only at CPPP portal/website: </w:t>
      </w:r>
      <w:hyperlink r:id="rId13" w:history="1">
        <w:r w:rsidRPr="00BF427A">
          <w:rPr>
            <w:rStyle w:val="Hyperlink"/>
            <w:rFonts w:ascii="Century Schoolbook" w:hAnsi="Century Schoolbook" w:cs="Times New Roman"/>
            <w:sz w:val="20"/>
            <w:szCs w:val="20"/>
          </w:rPr>
          <w:t>https://eprocure.gov.in</w:t>
        </w:r>
      </w:hyperlink>
      <w:r w:rsidRPr="00BF427A">
        <w:rPr>
          <w:rFonts w:ascii="Century Schoolbook" w:hAnsi="Century Schoolbook" w:cs="Times New Roman"/>
          <w:color w:val="1903BD"/>
          <w:sz w:val="20"/>
          <w:szCs w:val="20"/>
        </w:rPr>
        <w:t xml:space="preserve"> and eprocure app.</w:t>
      </w:r>
      <w:r w:rsidR="002C72C0" w:rsidRPr="00BF427A">
        <w:rPr>
          <w:rFonts w:ascii="Century Schoolbook" w:hAnsi="Century Schoolbook" w:cs="Times New Roman"/>
          <w:color w:val="1903BD"/>
          <w:sz w:val="20"/>
          <w:szCs w:val="20"/>
        </w:rPr>
        <w:t xml:space="preserve"> </w:t>
      </w:r>
      <w:r w:rsidRPr="00BF427A">
        <w:rPr>
          <w:rFonts w:ascii="Century Schoolbook" w:hAnsi="Century Schoolbook" w:cs="Times New Roman"/>
          <w:color w:val="000000"/>
          <w:sz w:val="20"/>
          <w:szCs w:val="20"/>
        </w:rPr>
        <w:t>Bid documents may be scanned with 100 dpi with black and white option which help in reducing size of the scanned document.</w:t>
      </w:r>
      <w:r w:rsidR="0007057F" w:rsidRPr="00BF427A">
        <w:rPr>
          <w:rFonts w:ascii="Century Schoolbook" w:hAnsi="Century Schoolbook" w:cs="Times New Roman"/>
          <w:color w:val="000000"/>
          <w:sz w:val="20"/>
          <w:szCs w:val="20"/>
        </w:rPr>
        <w:t xml:space="preserve"> </w:t>
      </w:r>
      <w:r w:rsidRPr="00BF427A">
        <w:rPr>
          <w:rFonts w:ascii="Century Schoolbook" w:hAnsi="Century Schoolbook" w:cs="Times New Roman"/>
          <w:sz w:val="20"/>
          <w:szCs w:val="20"/>
        </w:rPr>
        <w:t xml:space="preserve">The tender form and other uploaded documents should be filled by typing or has to be hand written, as per given instructions, in ink clearly legible.  Alterations </w:t>
      </w:r>
      <w:r w:rsidR="009D159D" w:rsidRPr="00BF427A">
        <w:rPr>
          <w:rFonts w:ascii="Century Schoolbook" w:hAnsi="Century Schoolbook" w:cs="Times New Roman"/>
          <w:sz w:val="20"/>
          <w:szCs w:val="20"/>
        </w:rPr>
        <w:t>and illegibly</w:t>
      </w:r>
      <w:r w:rsidRPr="00BF427A">
        <w:rPr>
          <w:rFonts w:ascii="Century Schoolbook" w:hAnsi="Century Schoolbook" w:cs="Times New Roman"/>
          <w:sz w:val="20"/>
          <w:szCs w:val="20"/>
        </w:rPr>
        <w:t xml:space="preserve"> attested by the Tenderer, shall disqualify the tender.  The tender form should be</w:t>
      </w:r>
      <w:r w:rsidR="00DC63E3" w:rsidRPr="00BF427A">
        <w:rPr>
          <w:rFonts w:ascii="Century Schoolbook" w:hAnsi="Century Schoolbook" w:cs="Times New Roman"/>
          <w:sz w:val="20"/>
          <w:szCs w:val="20"/>
        </w:rPr>
        <w:t xml:space="preserve"> signed by the Tenderer him/her</w:t>
      </w:r>
      <w:r w:rsidR="001A3E09" w:rsidRPr="00BF427A">
        <w:rPr>
          <w:rFonts w:ascii="Century Schoolbook" w:hAnsi="Century Schoolbook" w:cs="Times New Roman"/>
          <w:sz w:val="20"/>
          <w:szCs w:val="20"/>
        </w:rPr>
        <w:t xml:space="preserve">self.      </w:t>
      </w: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b/>
          <w:bCs/>
          <w:sz w:val="20"/>
          <w:szCs w:val="20"/>
        </w:rPr>
      </w:pPr>
    </w:p>
    <w:p w:rsidR="001A3E09" w:rsidRPr="00BF427A" w:rsidRDefault="00FE4099" w:rsidP="001A3E09">
      <w:pPr>
        <w:pStyle w:val="ListParagraph"/>
        <w:autoSpaceDE w:val="0"/>
        <w:autoSpaceDN w:val="0"/>
        <w:adjustRightInd w:val="0"/>
        <w:spacing w:after="0" w:line="240" w:lineRule="auto"/>
        <w:ind w:left="0"/>
        <w:jc w:val="right"/>
        <w:rPr>
          <w:rFonts w:ascii="Century Schoolbook" w:hAnsi="Century Schoolbook" w:cs="Times New Roman"/>
          <w:b/>
          <w:bCs/>
          <w:sz w:val="20"/>
          <w:szCs w:val="20"/>
        </w:rPr>
      </w:pPr>
      <w:r w:rsidRPr="00BF427A">
        <w:rPr>
          <w:rFonts w:ascii="Century Schoolbook" w:hAnsi="Century Schoolbook" w:cs="Times New Roman"/>
          <w:b/>
          <w:bCs/>
          <w:sz w:val="20"/>
          <w:szCs w:val="20"/>
        </w:rPr>
        <w:t>Superintending Archaeologist</w:t>
      </w:r>
    </w:p>
    <w:p w:rsidR="00FE4099" w:rsidRPr="00BF427A" w:rsidRDefault="00FE409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r w:rsidRPr="00BF427A">
        <w:rPr>
          <w:rFonts w:ascii="Century Schoolbook" w:hAnsi="Century Schoolbook" w:cs="Times New Roman"/>
          <w:b/>
          <w:bCs/>
          <w:sz w:val="20"/>
          <w:szCs w:val="20"/>
        </w:rPr>
        <w:t>Archaeological Survey of India,</w:t>
      </w:r>
    </w:p>
    <w:p w:rsidR="00173D07" w:rsidRPr="00BF427A" w:rsidRDefault="00FE4099" w:rsidP="001A3E09">
      <w:pPr>
        <w:tabs>
          <w:tab w:val="left" w:pos="4680"/>
        </w:tabs>
        <w:autoSpaceDE w:val="0"/>
        <w:autoSpaceDN w:val="0"/>
        <w:adjustRightInd w:val="0"/>
        <w:spacing w:after="0" w:line="240" w:lineRule="auto"/>
        <w:ind w:left="5954" w:firstLine="86"/>
        <w:jc w:val="right"/>
        <w:rPr>
          <w:rFonts w:ascii="Century Schoolbook" w:hAnsi="Century Schoolbook" w:cs="Times New Roman"/>
          <w:b/>
          <w:bCs/>
          <w:sz w:val="20"/>
        </w:rPr>
      </w:pPr>
      <w:r w:rsidRPr="00BF427A">
        <w:rPr>
          <w:rFonts w:ascii="Century Schoolbook" w:hAnsi="Century Schoolbook" w:cs="Times New Roman"/>
          <w:b/>
          <w:bCs/>
          <w:sz w:val="20"/>
        </w:rPr>
        <w:t>Jaipur Circle, Jaipur (Raj.)</w:t>
      </w:r>
    </w:p>
    <w:p w:rsidR="00173D07" w:rsidRPr="00CA611A" w:rsidRDefault="00173D07">
      <w:pPr>
        <w:rPr>
          <w:rFonts w:ascii="Times New Roman" w:hAnsi="Times New Roman" w:cs="Times New Roman"/>
          <w:sz w:val="24"/>
          <w:szCs w:val="24"/>
        </w:rPr>
      </w:pPr>
      <w:r w:rsidRPr="00CA611A">
        <w:rPr>
          <w:rFonts w:ascii="Times New Roman" w:hAnsi="Times New Roman" w:cs="Times New Roman"/>
          <w:sz w:val="24"/>
          <w:szCs w:val="24"/>
        </w:rPr>
        <w:br w:type="page"/>
      </w:r>
    </w:p>
    <w:tbl>
      <w:tblPr>
        <w:tblStyle w:val="TableGrid"/>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tblGrid>
      <w:tr w:rsidR="007105A9" w:rsidRPr="00CA611A" w:rsidTr="00DA46EB">
        <w:trPr>
          <w:trHeight w:val="360"/>
        </w:trPr>
        <w:tc>
          <w:tcPr>
            <w:tcW w:w="9894" w:type="dxa"/>
          </w:tcPr>
          <w:tbl>
            <w:tblPr>
              <w:tblStyle w:val="TableGrid"/>
              <w:tblpPr w:leftFromText="180" w:rightFromText="180" w:vertAnchor="text" w:horzAnchor="margin" w:tblpY="-209"/>
              <w:tblOverlap w:val="never"/>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5850"/>
              <w:gridCol w:w="1890"/>
            </w:tblGrid>
            <w:tr w:rsidR="007105A9" w:rsidRPr="001A3E09" w:rsidTr="00DA46EB">
              <w:tc>
                <w:tcPr>
                  <w:tcW w:w="1938" w:type="dxa"/>
                </w:tcPr>
                <w:p w:rsidR="007105A9" w:rsidRPr="001A3E09" w:rsidRDefault="007105A9" w:rsidP="00DA46EB">
                  <w:pPr>
                    <w:ind w:left="-108"/>
                    <w:rPr>
                      <w:rFonts w:ascii="DevLys 010 Thin" w:hAnsi="DevLys 010 Thin"/>
                      <w:b/>
                      <w:bCs/>
                      <w:caps/>
                      <w:noProof/>
                    </w:rPr>
                  </w:pPr>
                  <w:r w:rsidRPr="001A3E09">
                    <w:rPr>
                      <w:rFonts w:ascii="DevLys 010 Thin" w:hAnsi="DevLys 010 Thin"/>
                      <w:b/>
                      <w:bCs/>
                      <w:caps/>
                      <w:noProof/>
                      <w:lang w:val="en-IN" w:eastAsia="en-IN"/>
                    </w:rPr>
                    <w:lastRenderedPageBreak/>
                    <w:drawing>
                      <wp:inline distT="0" distB="0" distL="0" distR="0">
                        <wp:extent cx="647700" cy="6762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47700" cy="676275"/>
                                </a:xfrm>
                                <a:prstGeom prst="rect">
                                  <a:avLst/>
                                </a:prstGeom>
                                <a:noFill/>
                                <a:ln w="9525">
                                  <a:noFill/>
                                  <a:miter lim="800000"/>
                                  <a:headEnd/>
                                  <a:tailEnd/>
                                </a:ln>
                              </pic:spPr>
                            </pic:pic>
                          </a:graphicData>
                        </a:graphic>
                      </wp:inline>
                    </w:drawing>
                  </w:r>
                </w:p>
              </w:tc>
              <w:tc>
                <w:tcPr>
                  <w:tcW w:w="5850" w:type="dxa"/>
                </w:tcPr>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Hkkjr</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ljdkj</w:t>
                  </w:r>
                </w:p>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Hkkjrh; iqjkrRo</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losZ{k.k]</w:t>
                  </w:r>
                </w:p>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Tk;iqj</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e.My]t;iqj</w:t>
                  </w:r>
                </w:p>
                <w:p w:rsidR="007105A9" w:rsidRPr="001A3E09" w:rsidRDefault="007105A9" w:rsidP="00DA46EB">
                  <w:pPr>
                    <w:ind w:left="-108"/>
                    <w:jc w:val="center"/>
                    <w:rPr>
                      <w:rFonts w:ascii="DevLys 010 Thin" w:eastAsia="Times New Roman" w:hAnsi="DevLys 010 Thin" w:cs="Arial"/>
                      <w:b/>
                      <w:bCs/>
                      <w:sz w:val="24"/>
                      <w:szCs w:val="24"/>
                      <w:u w:val="single"/>
                    </w:rPr>
                  </w:pPr>
                </w:p>
                <w:p w:rsidR="001E62D7" w:rsidRPr="001A3E09" w:rsidRDefault="007105A9" w:rsidP="001E62D7">
                  <w:pPr>
                    <w:ind w:left="-108"/>
                    <w:jc w:val="center"/>
                    <w:rPr>
                      <w:rFonts w:ascii="DevLys 010 Thin" w:eastAsia="Times New Roman" w:hAnsi="DevLys 010 Thin" w:cs="Arial"/>
                      <w:b/>
                      <w:bCs/>
                      <w:u w:val="single"/>
                    </w:rPr>
                  </w:pPr>
                  <w:r w:rsidRPr="001A3E09">
                    <w:rPr>
                      <w:rFonts w:ascii="DevLys 010 Thin" w:eastAsia="Times New Roman" w:hAnsi="DevLys 010 Thin" w:cs="Arial"/>
                      <w:b/>
                      <w:bCs/>
                      <w:sz w:val="24"/>
                      <w:szCs w:val="24"/>
                      <w:u w:val="single"/>
                    </w:rPr>
                    <w:t>bZ&amp;fufonklwpuk</w:t>
                  </w:r>
                </w:p>
              </w:tc>
              <w:tc>
                <w:tcPr>
                  <w:tcW w:w="1890" w:type="dxa"/>
                </w:tcPr>
                <w:p w:rsidR="007105A9" w:rsidRPr="001A3E09" w:rsidRDefault="007105A9" w:rsidP="00DA46EB">
                  <w:pPr>
                    <w:ind w:left="-108"/>
                    <w:rPr>
                      <w:rFonts w:ascii="DevLys 010 Thin" w:hAnsi="DevLys 010 Thin"/>
                      <w:b/>
                      <w:bCs/>
                      <w:caps/>
                      <w:noProof/>
                    </w:rPr>
                  </w:pPr>
                </w:p>
              </w:tc>
            </w:tr>
          </w:tbl>
          <w:p w:rsidR="007105A9" w:rsidRPr="00CA611A" w:rsidRDefault="007105A9" w:rsidP="00DA46EB">
            <w:pPr>
              <w:ind w:left="-108"/>
              <w:rPr>
                <w:rFonts w:ascii="DevLys 140" w:eastAsia="Times New Roman" w:hAnsi="DevLys 140" w:cs="Arial"/>
              </w:rPr>
            </w:pPr>
          </w:p>
        </w:tc>
      </w:tr>
    </w:tbl>
    <w:p w:rsidR="00E83C0A" w:rsidRDefault="00E83C0A" w:rsidP="007105A9">
      <w:pPr>
        <w:spacing w:after="0"/>
        <w:ind w:left="-108" w:right="-360"/>
        <w:jc w:val="both"/>
        <w:rPr>
          <w:rFonts w:ascii="DevLys 040" w:eastAsia="Times New Roman" w:hAnsi="DevLys 040" w:cs="Arial"/>
          <w:szCs w:val="22"/>
        </w:rPr>
      </w:pPr>
    </w:p>
    <w:p w:rsidR="001A3E09" w:rsidRDefault="001A3E09" w:rsidP="007105A9">
      <w:pPr>
        <w:spacing w:after="0"/>
        <w:ind w:left="-108" w:right="-360"/>
        <w:jc w:val="both"/>
        <w:rPr>
          <w:rFonts w:ascii="DevLys 040" w:eastAsia="Times New Roman" w:hAnsi="DevLys 040" w:cs="Arial"/>
          <w:sz w:val="24"/>
          <w:szCs w:val="24"/>
        </w:rPr>
      </w:pPr>
      <w:r w:rsidRPr="00576F15">
        <w:rPr>
          <w:rFonts w:ascii="DevLys 040" w:eastAsia="Times New Roman" w:hAnsi="DevLys 040" w:cs="Arial"/>
          <w:sz w:val="24"/>
          <w:szCs w:val="24"/>
        </w:rPr>
        <w:t>v/kh{k.k iqjkrRofon~] Hkkjrh; iqjkrRo losZ{k.k] t;iqj e.My] 70@133&amp;140] iVsy ekxZ] ekuljksoj] t;iqj] jktLFkku] Hkkjr ds jk"Vªifr dh vksj ls fuEufyf[kr dk;Z gsrq izekf.kr ,oa mi;qDr Js.kh esa flfoy dk;ksZa gsrq iathd`r ,oa ik=  Bsdsnkjksa@iatÈd`r QeZ ls vkbVe nj vk/kkj ij fufonk;sa vkWuykbu fnukad</w:t>
      </w:r>
      <w:r>
        <w:rPr>
          <w:rFonts w:ascii="DevLys 040" w:eastAsia="Times New Roman" w:hAnsi="DevLys 040" w:cs="Arial"/>
          <w:szCs w:val="22"/>
        </w:rPr>
        <w:t xml:space="preserve"> </w:t>
      </w:r>
      <w:r w:rsidR="001A6E19">
        <w:rPr>
          <w:rFonts w:ascii="Arial" w:hAnsi="Arial" w:cs="Arial"/>
          <w:b/>
          <w:bCs/>
          <w:color w:val="C00000"/>
          <w:sz w:val="26"/>
          <w:szCs w:val="26"/>
          <w:u w:val="single"/>
        </w:rPr>
        <w:t>21-01-2025</w:t>
      </w:r>
      <w:r w:rsidRPr="00CA611A">
        <w:rPr>
          <w:rFonts w:ascii="Arial" w:hAnsi="Arial" w:cs="Arial"/>
          <w:color w:val="000000"/>
          <w:sz w:val="24"/>
          <w:szCs w:val="24"/>
        </w:rPr>
        <w:t xml:space="preserve"> </w:t>
      </w:r>
      <w:r w:rsidRPr="00576F15">
        <w:rPr>
          <w:rFonts w:ascii="DevLys 040" w:eastAsia="Times New Roman" w:hAnsi="DevLys 040" w:cs="Arial"/>
          <w:sz w:val="24"/>
          <w:szCs w:val="24"/>
        </w:rPr>
        <w:t xml:space="preserve">dks vijkga 4-00 cts rd </w:t>
      </w:r>
      <w:hyperlink r:id="rId15" w:history="1">
        <w:r w:rsidRPr="00576F15">
          <w:rPr>
            <w:rStyle w:val="Hyperlink"/>
            <w:rFonts w:ascii="Times New Roman" w:eastAsia="Times New Roman" w:hAnsi="Times New Roman" w:cs="Times New Roman"/>
            <w:sz w:val="24"/>
            <w:szCs w:val="24"/>
          </w:rPr>
          <w:t>https://eprocure.gov.in/eprocure/app</w:t>
        </w:r>
      </w:hyperlink>
      <w:r w:rsidRPr="00576F15">
        <w:rPr>
          <w:rFonts w:ascii="Times New Roman" w:eastAsia="Times New Roman" w:hAnsi="Times New Roman" w:cs="Times New Roman"/>
          <w:sz w:val="24"/>
          <w:szCs w:val="24"/>
        </w:rPr>
        <w:t xml:space="preserve"> </w:t>
      </w:r>
      <w:r w:rsidRPr="00576F15">
        <w:rPr>
          <w:rFonts w:ascii="DevLys 040" w:eastAsia="Times New Roman" w:hAnsi="DevLys 040" w:cs="Arial"/>
          <w:sz w:val="24"/>
          <w:szCs w:val="24"/>
        </w:rPr>
        <w:t>ij vkeaf=r djrs gSa %&amp;</w:t>
      </w:r>
    </w:p>
    <w:p w:rsidR="001A3E09" w:rsidRDefault="001A3E09" w:rsidP="007105A9">
      <w:pPr>
        <w:spacing w:after="0"/>
        <w:ind w:left="-108" w:right="-360"/>
        <w:jc w:val="both"/>
        <w:rPr>
          <w:rFonts w:ascii="DevLys 040" w:eastAsia="Times New Roman" w:hAnsi="DevLys 040" w:cs="Arial"/>
          <w:sz w:val="24"/>
          <w:szCs w:val="24"/>
        </w:rPr>
      </w:pPr>
    </w:p>
    <w:tbl>
      <w:tblPr>
        <w:tblW w:w="5000" w:type="pct"/>
        <w:tblLook w:val="04A0" w:firstRow="1" w:lastRow="0" w:firstColumn="1" w:lastColumn="0" w:noHBand="0" w:noVBand="1"/>
      </w:tblPr>
      <w:tblGrid>
        <w:gridCol w:w="719"/>
        <w:gridCol w:w="4634"/>
        <w:gridCol w:w="1941"/>
        <w:gridCol w:w="2282"/>
      </w:tblGrid>
      <w:tr w:rsidR="001A3E09" w:rsidRPr="00576F15" w:rsidTr="001A3E09">
        <w:trPr>
          <w:trHeight w:hRule="exact" w:val="397"/>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dz- la-</w:t>
            </w:r>
          </w:p>
        </w:tc>
        <w:tc>
          <w:tcPr>
            <w:tcW w:w="5247"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dk;Z dk uke</w:t>
            </w:r>
          </w:p>
        </w:tc>
        <w:tc>
          <w:tcPr>
            <w:tcW w:w="2025"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vuqekfur ykxr</w:t>
            </w:r>
          </w:p>
        </w:tc>
        <w:tc>
          <w:tcPr>
            <w:tcW w:w="2550"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r w:rsidRPr="00576F15">
              <w:rPr>
                <w:rFonts w:ascii="DevLys 040" w:eastAsia="Times New Roman" w:hAnsi="DevLys 040" w:cs="Arial"/>
                <w:sz w:val="24"/>
                <w:szCs w:val="24"/>
              </w:rPr>
              <w:t>Ck;kuk jkf’k</w:t>
            </w:r>
          </w:p>
        </w:tc>
      </w:tr>
      <w:tr w:rsidR="001A3E09" w:rsidRPr="00CA611A" w:rsidTr="001A3E09">
        <w:trPr>
          <w:trHeight w:hRule="exact" w:val="150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A3E09" w:rsidRPr="00CA611A" w:rsidRDefault="001A3E09" w:rsidP="00CA19B4">
            <w:pPr>
              <w:spacing w:after="0"/>
              <w:ind w:left="-108"/>
              <w:jc w:val="center"/>
              <w:rPr>
                <w:rFonts w:ascii="DevLys 040" w:eastAsia="Times New Roman" w:hAnsi="DevLys 040" w:cs="Arial"/>
                <w:szCs w:val="22"/>
              </w:rPr>
            </w:pPr>
            <w:r w:rsidRPr="00CA611A">
              <w:rPr>
                <w:rFonts w:ascii="DevLys 040" w:eastAsia="Times New Roman" w:hAnsi="DevLys 040" w:cs="Arial"/>
                <w:szCs w:val="22"/>
              </w:rPr>
              <w:t>1-</w:t>
            </w:r>
          </w:p>
        </w:tc>
        <w:tc>
          <w:tcPr>
            <w:tcW w:w="5247" w:type="dxa"/>
            <w:tcBorders>
              <w:top w:val="single" w:sz="4" w:space="0" w:color="auto"/>
              <w:left w:val="nil"/>
              <w:bottom w:val="single" w:sz="4" w:space="0" w:color="auto"/>
              <w:right w:val="single" w:sz="4" w:space="0" w:color="auto"/>
            </w:tcBorders>
            <w:shd w:val="clear" w:color="auto" w:fill="auto"/>
            <w:hideMark/>
          </w:tcPr>
          <w:p w:rsidR="001A3E09" w:rsidRPr="006F5D58" w:rsidRDefault="001A6E19" w:rsidP="00CA19B4">
            <w:pPr>
              <w:jc w:val="both"/>
              <w:rPr>
                <w:rFonts w:ascii="Century Schoolbook" w:hAnsi="Century Schoolbook" w:cs="Calibri"/>
                <w:color w:val="000000"/>
              </w:rPr>
            </w:pPr>
            <w:r>
              <w:rPr>
                <w:rFonts w:ascii="Century Schoolbook" w:hAnsi="Century Schoolbook" w:cs="Calibri"/>
                <w:b/>
                <w:bCs/>
                <w:color w:val="C00000"/>
                <w:sz w:val="26"/>
                <w:szCs w:val="26"/>
                <w:u w:val="single"/>
              </w:rPr>
              <w:t>Repair and upgradation of toilet block adjacent to Kishan Bhavan at Deeg Palace, Dist. Deeg</w:t>
            </w:r>
            <w:r w:rsidR="00016D6D">
              <w:rPr>
                <w:rFonts w:ascii="Century Schoolbook" w:hAnsi="Century Schoolbook" w:cs="Calibri"/>
                <w:b/>
                <w:bCs/>
                <w:color w:val="C00000"/>
                <w:sz w:val="26"/>
                <w:szCs w:val="26"/>
                <w:u w:val="single"/>
              </w:rPr>
              <w:t xml:space="preserve"> (Complete work)</w:t>
            </w:r>
            <w:r w:rsidR="001A3E09" w:rsidRPr="00CA611A">
              <w:rPr>
                <w:rFonts w:ascii="DevLys 010" w:hAnsi="DevLys 010"/>
                <w:color w:val="000080"/>
                <w:sz w:val="24"/>
                <w:szCs w:val="24"/>
              </w:rPr>
              <w:t xml:space="preserve"> </w:t>
            </w:r>
            <w:r w:rsidR="001A3E09" w:rsidRPr="00CA611A">
              <w:rPr>
                <w:rFonts w:ascii="DevLys 010" w:hAnsi="DevLys 010"/>
                <w:color w:val="000080"/>
                <w:sz w:val="28"/>
                <w:szCs w:val="28"/>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1A3E09" w:rsidRDefault="001A3E09" w:rsidP="00CA19B4">
            <w:pPr>
              <w:spacing w:after="0"/>
              <w:jc w:val="center"/>
              <w:rPr>
                <w:rFonts w:ascii="DevLys 040" w:eastAsia="Times New Roman" w:hAnsi="DevLys 040" w:cs="Arial"/>
                <w:sz w:val="28"/>
                <w:szCs w:val="28"/>
              </w:rPr>
            </w:pPr>
            <w:r>
              <w:rPr>
                <w:rFonts w:ascii="DevLys 040" w:eastAsia="Times New Roman" w:hAnsi="DevLys 040" w:cs="Arial"/>
                <w:sz w:val="28"/>
                <w:szCs w:val="28"/>
              </w:rPr>
              <w:t>#-</w:t>
            </w:r>
          </w:p>
          <w:p w:rsidR="001A3E09" w:rsidRPr="00AE236E" w:rsidRDefault="001A6E19" w:rsidP="00CA19B4">
            <w:pPr>
              <w:spacing w:after="0"/>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18,10,715</w:t>
            </w:r>
            <w:r w:rsidR="004F6AFC">
              <w:rPr>
                <w:rFonts w:ascii="Century Schoolbook" w:eastAsia="Times New Roman" w:hAnsi="Century Schoolbook" w:cs="Arial"/>
                <w:b/>
                <w:bCs/>
                <w:color w:val="C00000"/>
                <w:sz w:val="26"/>
                <w:szCs w:val="26"/>
                <w:u w:val="single"/>
              </w:rPr>
              <w:t>/-</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1A3E09" w:rsidRDefault="001A3E09" w:rsidP="00CA19B4">
            <w:pPr>
              <w:spacing w:after="0"/>
              <w:ind w:left="-108"/>
              <w:jc w:val="center"/>
              <w:rPr>
                <w:rFonts w:ascii="DevLys 040" w:eastAsia="Times New Roman" w:hAnsi="DevLys 040" w:cs="Arial"/>
                <w:sz w:val="28"/>
                <w:szCs w:val="28"/>
              </w:rPr>
            </w:pPr>
            <w:r>
              <w:rPr>
                <w:rFonts w:ascii="DevLys 040" w:eastAsia="Times New Roman" w:hAnsi="DevLys 040" w:cs="Arial"/>
                <w:sz w:val="28"/>
                <w:szCs w:val="28"/>
              </w:rPr>
              <w:t>#-</w:t>
            </w:r>
          </w:p>
          <w:p w:rsidR="001A3E09" w:rsidRPr="00CA611A" w:rsidRDefault="009553B1" w:rsidP="00CA19B4">
            <w:pPr>
              <w:spacing w:after="0"/>
              <w:ind w:left="-108"/>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36,214</w:t>
            </w:r>
            <w:r w:rsidR="004F6AFC">
              <w:rPr>
                <w:rFonts w:ascii="Century Schoolbook" w:eastAsia="Times New Roman" w:hAnsi="Century Schoolbook" w:cs="Arial"/>
                <w:b/>
                <w:bCs/>
                <w:color w:val="C00000"/>
                <w:sz w:val="26"/>
                <w:szCs w:val="26"/>
                <w:u w:val="single"/>
              </w:rPr>
              <w:t>/-</w:t>
            </w:r>
          </w:p>
        </w:tc>
      </w:tr>
    </w:tbl>
    <w:p w:rsidR="001A3E09" w:rsidRDefault="001A3E09" w:rsidP="007105A9">
      <w:pPr>
        <w:spacing w:after="0"/>
        <w:ind w:left="-108" w:right="-360"/>
        <w:jc w:val="both"/>
        <w:rPr>
          <w:rFonts w:ascii="DevLys 040" w:eastAsia="Times New Roman" w:hAnsi="DevLys 040" w:cs="Arial"/>
          <w:sz w:val="24"/>
          <w:szCs w:val="24"/>
        </w:rPr>
      </w:pPr>
    </w:p>
    <w:p w:rsidR="001E62D7" w:rsidRPr="00576F15" w:rsidRDefault="00A142EB" w:rsidP="00A142EB">
      <w:pPr>
        <w:spacing w:after="0"/>
        <w:ind w:left="-108" w:right="-360"/>
        <w:jc w:val="center"/>
        <w:rPr>
          <w:rFonts w:ascii="DevLys 040" w:eastAsia="Times New Roman" w:hAnsi="DevLys 040" w:cs="Arial"/>
          <w:sz w:val="24"/>
          <w:szCs w:val="24"/>
          <w:u w:val="single"/>
        </w:rPr>
      </w:pPr>
      <w:r w:rsidRPr="00576F15">
        <w:rPr>
          <w:rFonts w:ascii="DevLys 040" w:eastAsia="Times New Roman" w:hAnsi="DevLys 040" w:cs="Arial"/>
          <w:sz w:val="24"/>
          <w:szCs w:val="24"/>
          <w:u w:val="single"/>
        </w:rPr>
        <w:t>&amp;% fufonkizi= ds fy, 'krsZ %</w:t>
      </w:r>
    </w:p>
    <w:p w:rsidR="00A142EB" w:rsidRPr="00576F15" w:rsidRDefault="00A142EB" w:rsidP="00A142EB">
      <w:pPr>
        <w:spacing w:after="0"/>
        <w:ind w:left="-108" w:right="-360"/>
        <w:jc w:val="center"/>
        <w:rPr>
          <w:rFonts w:ascii="DevLys 040" w:eastAsia="Times New Roman" w:hAnsi="DevLys 040" w:cs="Arial"/>
          <w:sz w:val="24"/>
          <w:szCs w:val="24"/>
        </w:rPr>
      </w:pPr>
      <w:r w:rsidRPr="00576F15">
        <w:rPr>
          <w:rFonts w:ascii="DevLys 040" w:eastAsia="Times New Roman" w:hAnsi="DevLys 040" w:cs="Arial"/>
          <w:sz w:val="24"/>
          <w:szCs w:val="24"/>
          <w:u w:val="single"/>
        </w:rPr>
        <w:t>&amp;</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r w:rsidRPr="00576F15">
        <w:rPr>
          <w:rFonts w:ascii="DevLys 040" w:eastAsia="Times New Roman" w:hAnsi="DevLys 040" w:cs="Arial"/>
          <w:sz w:val="24"/>
          <w:szCs w:val="24"/>
        </w:rPr>
        <w:t xml:space="preserve">Bsdsnkj ds-yks-fu-fo-@ LFkkuh; </w:t>
      </w:r>
      <w:hyperlink r:id="rId16" w:history="1">
        <w:r w:rsidRPr="00576F15">
          <w:rPr>
            <w:rStyle w:val="Hyperlink"/>
            <w:rFonts w:ascii="DevLys 040" w:eastAsia="Times New Roman" w:hAnsi="DevLys 040" w:cs="Arial"/>
            <w:color w:val="000000" w:themeColor="text1"/>
            <w:sz w:val="24"/>
            <w:szCs w:val="24"/>
          </w:rPr>
          <w:t>yks-fu-fo-</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jsYos</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ih-,.M-Vh</w:t>
        </w:r>
      </w:hyperlink>
      <w:r w:rsidR="00394735" w:rsidRPr="00576F15">
        <w:rPr>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@,e-bZ-,l-@flapkbZ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w:t>
      </w:r>
      <w:r w:rsidR="00273023" w:rsidRPr="00576F15">
        <w:rPr>
          <w:rFonts w:ascii="DevLys 040" w:eastAsia="Times New Roman" w:hAnsi="DevLys 040" w:cs="Arial"/>
          <w:sz w:val="24"/>
          <w:szCs w:val="24"/>
        </w:rPr>
        <w:t>Hkkjrh; iqjkrRo</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losZ{k.k</w:t>
      </w:r>
      <w:r w:rsidR="00394735" w:rsidRPr="00576F15">
        <w:rPr>
          <w:rFonts w:ascii="DevLys 040" w:eastAsia="Times New Roman" w:hAnsi="DevLys 040" w:cs="Arial"/>
          <w:sz w:val="24"/>
          <w:szCs w:val="24"/>
        </w:rPr>
        <w:t xml:space="preserve"> </w:t>
      </w:r>
      <w:r w:rsidR="00273023" w:rsidRPr="00576F15">
        <w:rPr>
          <w:rFonts w:ascii="DevLys 040" w:eastAsia="Times New Roman" w:hAnsi="DevLys 040" w:cs="Arial"/>
          <w:sz w:val="24"/>
          <w:szCs w:val="24"/>
        </w:rPr>
        <w:t>foHkkx</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flfoy</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gsrq</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jftLVMZ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gksus</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,oa</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QeZ</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Lohd`r</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gksuh</w:t>
      </w:r>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pkfg, vkSj</w:t>
      </w:r>
      <w:r w:rsidR="00394735"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GST </w:t>
      </w:r>
      <w:r w:rsidRPr="00576F15">
        <w:rPr>
          <w:rFonts w:ascii="DevLys 040" w:eastAsia="Times New Roman" w:hAnsi="DevLys 040" w:cs="Times New Roman"/>
          <w:sz w:val="24"/>
          <w:szCs w:val="24"/>
        </w:rPr>
        <w:t>,ao</w:t>
      </w:r>
      <w:r w:rsidRPr="00576F15">
        <w:rPr>
          <w:rFonts w:ascii="Times New Roman" w:eastAsia="Times New Roman" w:hAnsi="Times New Roman" w:cs="Times New Roman"/>
          <w:sz w:val="24"/>
          <w:szCs w:val="24"/>
        </w:rPr>
        <w:t xml:space="preserve"> PAN</w:t>
      </w:r>
      <w:r w:rsidR="00394735" w:rsidRPr="00576F15">
        <w:rPr>
          <w:rFonts w:ascii="Times New Roman" w:eastAsia="Times New Roman" w:hAnsi="Times New Roman" w:cs="Times New Roman"/>
          <w:sz w:val="24"/>
          <w:szCs w:val="24"/>
        </w:rPr>
        <w:t xml:space="preserve"> </w:t>
      </w:r>
      <w:r w:rsidRPr="00576F15">
        <w:rPr>
          <w:rFonts w:ascii="DevLys 040" w:eastAsia="Times New Roman" w:hAnsi="DevLys 040" w:cs="Times New Roman"/>
          <w:sz w:val="24"/>
          <w:szCs w:val="24"/>
        </w:rPr>
        <w:t>gksuk</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vfuok;Z</w:t>
      </w:r>
      <w:r w:rsidR="00394735" w:rsidRPr="00576F15">
        <w:rPr>
          <w:rFonts w:ascii="DevLys 040" w:eastAsia="Times New Roman" w:hAnsi="DevLys 040" w:cs="Times New Roman"/>
          <w:sz w:val="24"/>
          <w:szCs w:val="24"/>
        </w:rPr>
        <w:t xml:space="preserve"> </w:t>
      </w:r>
      <w:r w:rsidRPr="00576F15">
        <w:rPr>
          <w:rFonts w:ascii="DevLys 040" w:eastAsia="Times New Roman" w:hAnsi="DevLys 040" w:cs="Times New Roman"/>
          <w:sz w:val="24"/>
          <w:szCs w:val="24"/>
        </w:rPr>
        <w:t>gSA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fufonk ,oa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vko';d lwpuk] 'krsZa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Hkk-iq-l- dh osc</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lkbV</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www.asi.nic.in/Central</w:t>
      </w:r>
      <w:r w:rsidRPr="00576F15">
        <w:rPr>
          <w:rFonts w:ascii="Times New Roman" w:eastAsia="Times New Roman" w:hAnsi="Times New Roman" w:cs="Times New Roman"/>
          <w:color w:val="000000" w:themeColor="text1"/>
          <w:sz w:val="24"/>
          <w:szCs w:val="24"/>
        </w:rPr>
        <w:t xml:space="preserve"> Public </w:t>
      </w:r>
      <w:r w:rsidR="00222492" w:rsidRPr="00576F15">
        <w:rPr>
          <w:rFonts w:ascii="Times New Roman" w:eastAsia="Times New Roman" w:hAnsi="Times New Roman" w:cs="Times New Roman"/>
          <w:color w:val="000000" w:themeColor="text1"/>
          <w:sz w:val="24"/>
          <w:szCs w:val="24"/>
        </w:rPr>
        <w:t>Procurement</w:t>
      </w:r>
      <w:r w:rsidR="00B15061">
        <w:rPr>
          <w:rFonts w:ascii="Times New Roman" w:eastAsia="Times New Roman" w:hAnsi="Times New Roman" w:cs="Times New Roman"/>
          <w:color w:val="000000" w:themeColor="text1"/>
          <w:sz w:val="24"/>
          <w:szCs w:val="24"/>
        </w:rPr>
        <w:t xml:space="preserve"> </w:t>
      </w:r>
      <w:r w:rsidRPr="00576F15">
        <w:rPr>
          <w:rFonts w:ascii="Times New Roman" w:eastAsia="Times New Roman" w:hAnsi="Times New Roman" w:cs="Times New Roman"/>
          <w:color w:val="000000" w:themeColor="text1"/>
          <w:sz w:val="24"/>
          <w:szCs w:val="24"/>
        </w:rPr>
        <w:t>Portal</w:t>
      </w:r>
      <w:r w:rsidR="00153E2E" w:rsidRPr="00576F15">
        <w:rPr>
          <w:rFonts w:ascii="Times New Roman" w:eastAsia="Times New Roman" w:hAnsi="Times New Roman" w:cs="Times New Roman"/>
          <w:color w:val="000000" w:themeColor="text1"/>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miyC/k gSA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fnukad</w:t>
      </w:r>
      <w:r w:rsidR="00576F15">
        <w:rPr>
          <w:rFonts w:ascii="DevLys 040" w:eastAsia="Times New Roman" w:hAnsi="DevLys 040" w:cs="Arial"/>
          <w:sz w:val="24"/>
          <w:szCs w:val="24"/>
        </w:rPr>
        <w:t xml:space="preserve"> </w:t>
      </w:r>
      <w:r w:rsidR="001A6E19">
        <w:rPr>
          <w:rFonts w:ascii="Arial" w:hAnsi="Arial" w:cs="Arial"/>
          <w:b/>
          <w:bCs/>
          <w:color w:val="C00000"/>
          <w:sz w:val="26"/>
          <w:szCs w:val="26"/>
          <w:u w:val="single"/>
        </w:rPr>
        <w:t>21-01-2025</w:t>
      </w:r>
      <w:r w:rsidR="00E729C4" w:rsidRPr="00576F15">
        <w:rPr>
          <w:rFonts w:ascii="Arial" w:hAnsi="Arial" w:cs="Arial"/>
          <w:color w:val="000000"/>
          <w:sz w:val="24"/>
          <w:szCs w:val="24"/>
        </w:rPr>
        <w:t xml:space="preserve"> </w:t>
      </w:r>
      <w:r w:rsidRPr="00576F15">
        <w:rPr>
          <w:rFonts w:ascii="DevLys 040" w:eastAsia="Times New Roman" w:hAnsi="DevLys 040" w:cs="Arial"/>
          <w:sz w:val="24"/>
          <w:szCs w:val="24"/>
        </w:rPr>
        <w:t>dks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vijkUg 04%00 cts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 xml:space="preserve">rd </w:t>
      </w:r>
      <w:r w:rsidR="000D57C7" w:rsidRPr="00576F15">
        <w:rPr>
          <w:rFonts w:ascii="DevLys 040" w:eastAsia="Times New Roman" w:hAnsi="DevLys 040" w:cs="Arial"/>
          <w:sz w:val="24"/>
          <w:szCs w:val="24"/>
        </w:rPr>
        <w:t>c;kuk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jkf’k</w:t>
      </w:r>
      <w:r w:rsidR="00303197" w:rsidRPr="00576F15">
        <w:rPr>
          <w:rFonts w:ascii="DevLys 040" w:eastAsia="Times New Roman" w:hAnsi="DevLys 040" w:cs="Arial"/>
          <w:sz w:val="24"/>
          <w:szCs w:val="24"/>
        </w:rPr>
        <w:t xml:space="preserve"> cSad ekax&amp;i=@,Q Mh vkj </w:t>
      </w:r>
      <w:r w:rsidRPr="00576F15">
        <w:rPr>
          <w:rFonts w:ascii="DevLys 040" w:eastAsia="Times New Roman" w:hAnsi="DevLys 040" w:cs="Arial"/>
          <w:sz w:val="24"/>
          <w:szCs w:val="24"/>
        </w:rPr>
        <w:t>ds :Ik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tks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w:t>
      </w:r>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SUPERINTENDING ARCHAEOLOGIST, ARCHAEOLOGICAL SURVEY OF INDIA, JAIPUR </w:t>
      </w:r>
      <w:r w:rsidRPr="00576F15">
        <w:rPr>
          <w:rFonts w:ascii="DevLys 040" w:eastAsia="Times New Roman" w:hAnsi="DevLys 040" w:cs="Arial"/>
          <w:sz w:val="24"/>
          <w:szCs w:val="24"/>
        </w:rPr>
        <w:t>ds i{k es ns; gks]</w:t>
      </w:r>
      <w:r w:rsidR="00303197"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v/kh{k.k</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iqjkrRofon] Hkkjrh; iqjkrRo</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losZ{k.k] t;iqj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eaMy ds mDr</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irs</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ij</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dk;kZy; fnol@le; esa</w:t>
      </w:r>
      <w:r w:rsidR="00153E2E"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tek</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djkus</w:t>
      </w:r>
      <w:r w:rsidR="00153E2E" w:rsidRPr="00576F15">
        <w:rPr>
          <w:rFonts w:ascii="DevLys 040" w:eastAsia="Times New Roman" w:hAnsi="DevLys 040" w:cs="Arial"/>
          <w:sz w:val="24"/>
          <w:szCs w:val="24"/>
        </w:rPr>
        <w:t xml:space="preserve"> </w:t>
      </w:r>
      <w:r w:rsidR="001B0325" w:rsidRPr="00576F15">
        <w:rPr>
          <w:rFonts w:ascii="DevLys 040" w:eastAsia="Times New Roman" w:hAnsi="DevLys 040" w:cs="Arial"/>
          <w:sz w:val="24"/>
          <w:szCs w:val="24"/>
        </w:rPr>
        <w:t>gksxsa</w:t>
      </w:r>
      <w:r w:rsidRPr="00576F15">
        <w:rPr>
          <w:rFonts w:ascii="DevLys 040" w:eastAsia="Times New Roman" w:hAnsi="DevLys 040" w:cs="Arial"/>
          <w:sz w:val="24"/>
          <w:szCs w:val="24"/>
        </w:rPr>
        <w:t>A</w:t>
      </w:r>
      <w:r w:rsidR="00D94358" w:rsidRPr="00576F15">
        <w:rPr>
          <w:rFonts w:ascii="DevLys 040" w:eastAsia="Times New Roman" w:hAnsi="DevLys 040" w:cs="Arial"/>
          <w:sz w:val="24"/>
          <w:szCs w:val="24"/>
        </w:rPr>
        <w:t xml:space="preserve"> c;kuk jkf’k esa NwV lfEcfU/kr nLrkost vku ykbu Lohdkj gksaxsa A</w:t>
      </w:r>
    </w:p>
    <w:p w:rsidR="00F5759C" w:rsidRPr="00576F15" w:rsidRDefault="00F5759C"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r w:rsidRPr="00576F15">
        <w:rPr>
          <w:rFonts w:ascii="DevLys 040" w:eastAsia="Times New Roman" w:hAnsi="DevLys 040" w:cs="Nirmala UI"/>
          <w:sz w:val="24"/>
          <w:szCs w:val="24"/>
        </w:rPr>
        <w:t>fiNys 7</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 xml:space="preserve">fofRr; </w:t>
      </w:r>
      <w:r w:rsidRPr="00576F15">
        <w:rPr>
          <w:rFonts w:ascii="DevLys 040" w:eastAsia="Times New Roman" w:hAnsi="DevLys 040" w:cs="Nirmala UI"/>
          <w:sz w:val="24"/>
          <w:szCs w:val="24"/>
        </w:rPr>
        <w:t>o"kksZa</w:t>
      </w:r>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¼201</w:t>
      </w:r>
      <w:r w:rsidR="00576F15">
        <w:rPr>
          <w:rFonts w:ascii="DevLys 040" w:eastAsia="Times New Roman" w:hAnsi="DevLys 040" w:cs="Nirmala UI"/>
          <w:sz w:val="24"/>
          <w:szCs w:val="24"/>
        </w:rPr>
        <w:t>7</w:t>
      </w:r>
      <w:r w:rsidR="00546059" w:rsidRPr="00576F15">
        <w:rPr>
          <w:rFonts w:ascii="DevLys 040" w:eastAsia="Times New Roman" w:hAnsi="DevLys 040" w:cs="Nirmala UI"/>
          <w:sz w:val="24"/>
          <w:szCs w:val="24"/>
        </w:rPr>
        <w:t>&amp;1</w:t>
      </w:r>
      <w:r w:rsidR="00576F15">
        <w:rPr>
          <w:rFonts w:ascii="DevLys 040" w:eastAsia="Times New Roman" w:hAnsi="DevLys 040" w:cs="Nirmala UI"/>
          <w:sz w:val="24"/>
          <w:szCs w:val="24"/>
        </w:rPr>
        <w:t>8</w:t>
      </w:r>
      <w:r w:rsidR="00F833BF" w:rsidRPr="00576F15">
        <w:rPr>
          <w:rFonts w:ascii="DevLys 040" w:eastAsia="Times New Roman" w:hAnsi="DevLys 040" w:cs="Nirmala UI"/>
          <w:sz w:val="24"/>
          <w:szCs w:val="24"/>
        </w:rPr>
        <w:t xml:space="preserve"> ls 20</w:t>
      </w:r>
      <w:r w:rsidR="00546059" w:rsidRPr="00576F15">
        <w:rPr>
          <w:rFonts w:ascii="DevLys 040" w:eastAsia="Times New Roman" w:hAnsi="DevLys 040" w:cs="Nirmala UI"/>
          <w:sz w:val="24"/>
          <w:szCs w:val="24"/>
        </w:rPr>
        <w:t>2</w:t>
      </w:r>
      <w:r w:rsidR="00576F15">
        <w:rPr>
          <w:rFonts w:ascii="DevLys 040" w:eastAsia="Times New Roman" w:hAnsi="DevLys 040" w:cs="Nirmala UI"/>
          <w:sz w:val="24"/>
          <w:szCs w:val="24"/>
        </w:rPr>
        <w:t>3</w:t>
      </w:r>
      <w:r w:rsidR="00F833BF" w:rsidRPr="00576F15">
        <w:rPr>
          <w:rFonts w:ascii="DevLys 040" w:eastAsia="Times New Roman" w:hAnsi="DevLys 040" w:cs="Nirmala UI"/>
          <w:sz w:val="24"/>
          <w:szCs w:val="24"/>
        </w:rPr>
        <w:t>&amp;2</w:t>
      </w:r>
      <w:r w:rsidR="00576F15">
        <w:rPr>
          <w:rFonts w:ascii="DevLys 040" w:eastAsia="Times New Roman" w:hAnsi="DevLys 040" w:cs="Nirmala UI"/>
          <w:sz w:val="24"/>
          <w:szCs w:val="24"/>
        </w:rPr>
        <w:t>4</w:t>
      </w:r>
      <w:r w:rsidR="00B74AC3" w:rsidRPr="00576F15">
        <w:rPr>
          <w:rFonts w:ascii="DevLys 040" w:eastAsia="Times New Roman" w:hAnsi="DevLys 040" w:cs="Nirmala UI"/>
          <w:sz w:val="24"/>
          <w:szCs w:val="24"/>
        </w:rPr>
        <w:t xml:space="preserve"> ,oe pkyw fofRr; o"kZ</w:t>
      </w:r>
      <w:r w:rsidR="00C1242C"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½ ds nkSjku</w:t>
      </w:r>
      <w:r w:rsidR="00CA396D" w:rsidRPr="00576F15">
        <w:rPr>
          <w:rFonts w:ascii="DevLys 040" w:eastAsia="Times New Roman" w:hAnsi="DevLys 040" w:cs="Nirmala UI"/>
          <w:sz w:val="24"/>
          <w:szCs w:val="24"/>
        </w:rPr>
        <w:t xml:space="preserve"> </w:t>
      </w:r>
      <w:r w:rsidR="00F833BF" w:rsidRPr="00222492">
        <w:rPr>
          <w:rFonts w:ascii="DevLys 040" w:eastAsia="Times New Roman" w:hAnsi="DevLys 040" w:cs="Nirmala UI"/>
          <w:b/>
          <w:bCs/>
          <w:color w:val="C00000"/>
          <w:sz w:val="24"/>
          <w:szCs w:val="24"/>
          <w:u w:val="single"/>
        </w:rPr>
        <w:t>leku</w:t>
      </w:r>
      <w:r w:rsidR="00CA396D"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 xml:space="preserve">dk;Z </w:t>
      </w:r>
      <w:r w:rsidR="00E81949" w:rsidRPr="00E81949">
        <w:rPr>
          <w:rFonts w:ascii="DevLys 040" w:eastAsia="Times New Roman" w:hAnsi="DevLys 040" w:cs="Nirmala UI" w:hint="cs"/>
          <w:b/>
          <w:bCs/>
          <w:color w:val="C00000"/>
          <w:sz w:val="18"/>
          <w:szCs w:val="18"/>
          <w:u w:val="single"/>
          <w:cs/>
          <w:lang w:bidi="hi-IN"/>
        </w:rPr>
        <w:t>किसी</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भी</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सरकारी</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विभाग</w:t>
      </w:r>
      <w:r w:rsidR="00327BE4">
        <w:rPr>
          <w:rFonts w:ascii="DevLys 040" w:eastAsia="Times New Roman" w:hAnsi="DevLys 040" w:cs="Nirmala UI"/>
          <w:b/>
          <w:bCs/>
          <w:color w:val="C00000"/>
          <w:sz w:val="18"/>
          <w:szCs w:val="18"/>
          <w:u w:val="single"/>
          <w:lang w:bidi="hi-IN"/>
        </w:rPr>
        <w:t xml:space="preserve"> </w:t>
      </w:r>
      <w:r w:rsidR="00327BE4">
        <w:rPr>
          <w:rFonts w:ascii="DevLys 040" w:eastAsia="Times New Roman" w:hAnsi="DevLys 040" w:cs="Nirmala UI" w:hint="cs"/>
          <w:b/>
          <w:bCs/>
          <w:color w:val="C00000"/>
          <w:sz w:val="18"/>
          <w:szCs w:val="18"/>
          <w:u w:val="single"/>
          <w:cs/>
          <w:lang w:bidi="hi-IN"/>
        </w:rPr>
        <w:t>में</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या</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संरक्षण</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कार्य</w:t>
      </w:r>
      <w:r w:rsidR="00327BE4">
        <w:rPr>
          <w:rFonts w:ascii="DevLys 040" w:eastAsia="Times New Roman" w:hAnsi="DevLys 040" w:cs="Nirmala UI"/>
          <w:b/>
          <w:bCs/>
          <w:color w:val="C00000"/>
          <w:sz w:val="18"/>
          <w:szCs w:val="18"/>
          <w:u w:val="single"/>
          <w:cs/>
          <w:lang w:bidi="hi-IN"/>
        </w:rPr>
        <w:t xml:space="preserve"> </w:t>
      </w:r>
      <w:r w:rsidR="00F833BF" w:rsidRPr="00222492">
        <w:rPr>
          <w:rFonts w:ascii="DevLys 040" w:eastAsia="Times New Roman" w:hAnsi="DevLys 040" w:cs="Nirmala UI"/>
          <w:b/>
          <w:bCs/>
          <w:color w:val="C00000"/>
          <w:sz w:val="24"/>
          <w:szCs w:val="24"/>
          <w:u w:val="single"/>
        </w:rPr>
        <w:t>Hkkjrh; iqjkrRo</w:t>
      </w:r>
      <w:r w:rsidR="00CA396D"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 xml:space="preserve">losZ{k.k </w:t>
      </w:r>
      <w:r w:rsidR="00327BE4" w:rsidRPr="00327BE4">
        <w:rPr>
          <w:rFonts w:ascii="DevLys 040" w:eastAsia="Times New Roman" w:hAnsi="DevLys 040" w:cs="Nirmala UI" w:hint="cs"/>
          <w:b/>
          <w:bCs/>
          <w:color w:val="C00000"/>
          <w:sz w:val="18"/>
          <w:szCs w:val="18"/>
          <w:u w:val="single"/>
          <w:cs/>
          <w:lang w:bidi="hi-IN"/>
        </w:rPr>
        <w:t>या</w:t>
      </w:r>
      <w:r w:rsidR="00327BE4">
        <w:rPr>
          <w:rFonts w:ascii="DevLys 040" w:eastAsia="Times New Roman" w:hAnsi="DevLys 040" w:cs="Nirmala UI"/>
          <w:b/>
          <w:bCs/>
          <w:color w:val="C00000"/>
          <w:sz w:val="24"/>
          <w:szCs w:val="24"/>
          <w:u w:val="single"/>
          <w:cs/>
          <w:lang w:bidi="hi-IN"/>
        </w:rPr>
        <w:t xml:space="preserve"> </w:t>
      </w:r>
      <w:r w:rsidR="00546059" w:rsidRPr="00222492">
        <w:rPr>
          <w:rFonts w:ascii="DevLys 040" w:eastAsia="Times New Roman" w:hAnsi="DevLys 040" w:cs="Nirmala UI"/>
          <w:b/>
          <w:bCs/>
          <w:color w:val="C00000"/>
          <w:sz w:val="24"/>
          <w:szCs w:val="24"/>
          <w:u w:val="single"/>
        </w:rPr>
        <w:t>jktdh;</w:t>
      </w:r>
      <w:r w:rsidR="00CA396D" w:rsidRPr="00222492">
        <w:rPr>
          <w:rFonts w:ascii="DevLys 040" w:eastAsia="Times New Roman" w:hAnsi="DevLys 040" w:cs="Nirmala UI"/>
          <w:b/>
          <w:bCs/>
          <w:color w:val="C00000"/>
          <w:sz w:val="24"/>
          <w:szCs w:val="24"/>
          <w:u w:val="single"/>
        </w:rPr>
        <w:t xml:space="preserve"> </w:t>
      </w:r>
      <w:r w:rsidR="00E81949" w:rsidRPr="00E81949">
        <w:rPr>
          <w:rFonts w:ascii="DevLys 040" w:eastAsia="Times New Roman" w:hAnsi="DevLys 040" w:cs="Nirmala UI" w:hint="cs"/>
          <w:b/>
          <w:bCs/>
          <w:color w:val="C00000"/>
          <w:sz w:val="18"/>
          <w:szCs w:val="18"/>
          <w:u w:val="single"/>
          <w:cs/>
          <w:lang w:bidi="hi-IN"/>
        </w:rPr>
        <w:t>पुरातत्व</w:t>
      </w:r>
      <w:r w:rsidR="00E81949">
        <w:rPr>
          <w:rFonts w:ascii="DevLys 040" w:eastAsia="Times New Roman" w:hAnsi="DevLys 040" w:cs="Nirmala UI"/>
          <w:b/>
          <w:bCs/>
          <w:color w:val="C00000"/>
          <w:sz w:val="24"/>
          <w:szCs w:val="24"/>
          <w:u w:val="single"/>
          <w:cs/>
          <w:lang w:bidi="hi-IN"/>
        </w:rPr>
        <w:t xml:space="preserve"> </w:t>
      </w:r>
      <w:r w:rsidR="00F833BF" w:rsidRPr="00222492">
        <w:rPr>
          <w:rFonts w:ascii="DevLys 040" w:eastAsia="Times New Roman" w:hAnsi="DevLys 040" w:cs="Nirmala UI"/>
          <w:b/>
          <w:bCs/>
          <w:color w:val="C00000"/>
          <w:sz w:val="24"/>
          <w:szCs w:val="24"/>
          <w:u w:val="single"/>
        </w:rPr>
        <w:t>foHkkx</w:t>
      </w:r>
      <w:r w:rsidR="00222492" w:rsidRPr="00222492">
        <w:rPr>
          <w:rFonts w:ascii="DevLys 040" w:eastAsia="Times New Roman" w:hAnsi="DevLys 040" w:cs="Nirmala UI"/>
          <w:b/>
          <w:bCs/>
          <w:color w:val="C00000"/>
          <w:sz w:val="24"/>
          <w:szCs w:val="24"/>
          <w:u w:val="single"/>
        </w:rPr>
        <w:t xml:space="preserve"> </w:t>
      </w:r>
      <w:r w:rsidR="00F833BF" w:rsidRPr="00222492">
        <w:rPr>
          <w:rFonts w:ascii="DevLys 040" w:eastAsia="Times New Roman" w:hAnsi="DevLys 040" w:cs="Nirmala UI"/>
          <w:b/>
          <w:bCs/>
          <w:color w:val="C00000"/>
          <w:sz w:val="24"/>
          <w:szCs w:val="24"/>
          <w:u w:val="single"/>
        </w:rPr>
        <w:t>esa</w:t>
      </w:r>
      <w:r w:rsidR="00CA396D" w:rsidRPr="00222492">
        <w:rPr>
          <w:rFonts w:ascii="DevLys 040" w:eastAsia="Times New Roman" w:hAnsi="DevLys 040" w:cs="Nirmala UI"/>
          <w:b/>
          <w:bCs/>
          <w:color w:val="C00000"/>
          <w:sz w:val="24"/>
          <w:szCs w:val="24"/>
          <w:u w:val="single"/>
        </w:rPr>
        <w:t xml:space="preserve"> </w:t>
      </w:r>
      <w:r w:rsidRPr="00576F15">
        <w:rPr>
          <w:rFonts w:ascii="DevLys 040" w:eastAsia="Times New Roman" w:hAnsi="DevLys 040" w:cs="Nirmala UI"/>
          <w:sz w:val="24"/>
          <w:szCs w:val="24"/>
        </w:rPr>
        <w:t>iwjk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x;k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w:t>
      </w:r>
      <w:r w:rsidR="00BF5F9F"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mudk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&amp;</w:t>
      </w:r>
      <w:r w:rsidRPr="00576F15">
        <w:rPr>
          <w:rFonts w:ascii="DevLys 040" w:eastAsia="Times New Roman" w:hAnsi="DevLys 040" w:cs="Nirmala UI"/>
          <w:sz w:val="24"/>
          <w:szCs w:val="24"/>
        </w:rPr>
        <w:t xml:space="preserve">i= </w:t>
      </w:r>
      <w:r w:rsidR="004D2D28" w:rsidRPr="00576F15">
        <w:rPr>
          <w:rFonts w:ascii="DevLys 040" w:eastAsia="Times New Roman" w:hAnsi="DevLys 040" w:cs="Nirmala UI"/>
          <w:sz w:val="24"/>
          <w:szCs w:val="24"/>
        </w:rPr>
        <w:t xml:space="preserve">o dk;Zkns’k dh izfr </w:t>
      </w:r>
      <w:r w:rsidRPr="00576F15">
        <w:rPr>
          <w:rFonts w:ascii="DevLys 040" w:eastAsia="Times New Roman" w:hAnsi="DevLys 040" w:cs="Nirmala UI"/>
          <w:sz w:val="24"/>
          <w:szCs w:val="24"/>
        </w:rPr>
        <w:t>layXu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 ftlesa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jkf’k o dk;Z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iw.kZrk </w:t>
      </w:r>
      <w:r w:rsidR="00BF5F9F" w:rsidRPr="00576F15">
        <w:rPr>
          <w:rFonts w:ascii="DevLys 040" w:eastAsia="Times New Roman" w:hAnsi="DevLys 040" w:cs="Nirmala UI"/>
          <w:sz w:val="24"/>
          <w:szCs w:val="24"/>
        </w:rPr>
        <w:t>fnukad</w:t>
      </w:r>
      <w:r w:rsidRPr="00576F15">
        <w:rPr>
          <w:rFonts w:ascii="DevLys 040" w:eastAsia="Times New Roman" w:hAnsi="DevLys 040" w:cs="Nirmala UI"/>
          <w:sz w:val="24"/>
          <w:szCs w:val="24"/>
        </w:rPr>
        <w:t xml:space="preserve"> vafdr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vo’; gksA</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fofRr; fufonk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gsrq</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dk;Z&amp;iw.kZrk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i= </w:t>
      </w:r>
      <w:r w:rsidR="004F6A44" w:rsidRPr="00576F15">
        <w:rPr>
          <w:rFonts w:ascii="DevLys 040" w:eastAsia="Times New Roman" w:hAnsi="DevLys 040" w:cs="Nirmala UI"/>
          <w:sz w:val="24"/>
          <w:szCs w:val="24"/>
        </w:rPr>
        <w:t xml:space="preserve">o dk;kZns’k </w:t>
      </w:r>
      <w:r w:rsidRPr="00576F15">
        <w:rPr>
          <w:rFonts w:ascii="DevLys 040" w:eastAsia="Times New Roman" w:hAnsi="DevLys 040" w:cs="Nirmala UI"/>
          <w:sz w:val="24"/>
          <w:szCs w:val="24"/>
        </w:rPr>
        <w:t>fuEuizdkj</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gksuk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vko’;d gS%&amp;</w:t>
      </w:r>
    </w:p>
    <w:p w:rsidR="00F5759C" w:rsidRPr="00576F15" w:rsidRDefault="00F5759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¼A½</w:t>
      </w:r>
      <w:r w:rsidR="004F6A44"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rhu</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leku</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4F6A44" w:rsidRPr="00576F15">
        <w:rPr>
          <w:rFonts w:ascii="DevLys 040" w:eastAsia="Times New Roman" w:hAnsi="DevLys 040" w:cs="Nirmala UI"/>
          <w:sz w:val="24"/>
          <w:szCs w:val="24"/>
        </w:rPr>
        <w:t xml:space="preserve">izdkj </w:t>
      </w:r>
      <w:r w:rsidR="0070093D" w:rsidRPr="00576F15">
        <w:rPr>
          <w:rFonts w:ascii="DevLys 040" w:eastAsia="Times New Roman" w:hAnsi="DevLys 040" w:cs="Nirmala UI"/>
          <w:sz w:val="24"/>
          <w:szCs w:val="24"/>
        </w:rPr>
        <w:t xml:space="preserve">ds </w:t>
      </w:r>
      <w:r w:rsidR="00A540AC" w:rsidRPr="00576F15">
        <w:rPr>
          <w:rFonts w:ascii="DevLys 040" w:eastAsia="Times New Roman" w:hAnsi="DevLys 040" w:cs="Nirmala UI"/>
          <w:sz w:val="24"/>
          <w:szCs w:val="24"/>
        </w:rPr>
        <w:t>dk;Z</w:t>
      </w:r>
      <w:r w:rsidR="0070093D" w:rsidRPr="00576F15">
        <w:rPr>
          <w:rFonts w:ascii="DevLys 040" w:eastAsia="Times New Roman" w:hAnsi="DevLys 040" w:cs="Nirmala UI"/>
          <w:sz w:val="24"/>
          <w:szCs w:val="24"/>
        </w:rPr>
        <w:t xml:space="preserve"> esa izR;sd dk;Z dh</w:t>
      </w:r>
      <w:r w:rsidR="004D2D28" w:rsidRPr="00576F15">
        <w:rPr>
          <w:rFonts w:ascii="DevLys 040" w:eastAsia="Times New Roman" w:hAnsi="DevLys 040" w:cs="Nirmala UI"/>
          <w:sz w:val="24"/>
          <w:szCs w:val="24"/>
        </w:rPr>
        <w:t xml:space="preserve"> jkf’k </w:t>
      </w:r>
      <w:r w:rsidR="00A540AC"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ls 40</w:t>
      </w:r>
      <w:r w:rsidR="00F33E44"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 xml:space="preserve">izfr’kr </w:t>
      </w:r>
      <w:r w:rsidR="004D2D28" w:rsidRPr="00576F15">
        <w:rPr>
          <w:rFonts w:ascii="DevLys 040" w:eastAsia="Times New Roman" w:hAnsi="DevLys 040" w:cs="Nirmala UI"/>
          <w:sz w:val="24"/>
          <w:szCs w:val="24"/>
        </w:rPr>
        <w:t xml:space="preserve">ls </w:t>
      </w:r>
      <w:r w:rsidR="00A540AC" w:rsidRPr="00576F15">
        <w:rPr>
          <w:rFonts w:ascii="DevLys 040" w:eastAsia="Times New Roman" w:hAnsi="DevLys 040" w:cs="Nirmala UI"/>
          <w:sz w:val="24"/>
          <w:szCs w:val="24"/>
        </w:rPr>
        <w:t>de u gksA</w:t>
      </w:r>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r w:rsidRPr="00576F15">
        <w:rPr>
          <w:rFonts w:ascii="DevLys 040" w:eastAsia="Times New Roman" w:hAnsi="DevLys 040" w:cs="Nirmala UI"/>
          <w:sz w:val="24"/>
          <w:szCs w:val="24"/>
        </w:rPr>
        <w:t>vFkok</w:t>
      </w:r>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¼AA½ nks</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leku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70093D" w:rsidRPr="00576F15">
        <w:rPr>
          <w:rFonts w:ascii="DevLys 040" w:eastAsia="Times New Roman" w:hAnsi="DevLys 040" w:cs="Nirmala UI"/>
          <w:sz w:val="24"/>
          <w:szCs w:val="24"/>
        </w:rPr>
        <w:t>izdkj ds dk;Z esa izR;sd dk;Z dh</w:t>
      </w:r>
      <w:r w:rsidR="00CA396D" w:rsidRPr="00576F15">
        <w:rPr>
          <w:rFonts w:ascii="DevLys 040" w:eastAsia="Times New Roman" w:hAnsi="DevLys 040" w:cs="Nirmala UI"/>
          <w:sz w:val="24"/>
          <w:szCs w:val="24"/>
        </w:rPr>
        <w:t xml:space="preserve"> </w:t>
      </w:r>
      <w:r w:rsidR="004D2D28" w:rsidRPr="00576F15">
        <w:rPr>
          <w:rFonts w:ascii="DevLys 040" w:eastAsia="Times New Roman" w:hAnsi="DevLys 040" w:cs="Nirmala UI"/>
          <w:sz w:val="24"/>
          <w:szCs w:val="24"/>
        </w:rPr>
        <w:t>jkf’k</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ls 50 izfr’kr </w:t>
      </w:r>
      <w:r w:rsidR="004D2D28" w:rsidRPr="00576F15">
        <w:rPr>
          <w:rFonts w:ascii="DevLys 040" w:eastAsia="Times New Roman" w:hAnsi="DevLys 040" w:cs="Nirmala UI"/>
          <w:sz w:val="24"/>
          <w:szCs w:val="24"/>
        </w:rPr>
        <w:t xml:space="preserve">ls </w:t>
      </w:r>
      <w:r w:rsidRPr="00576F15">
        <w:rPr>
          <w:rFonts w:ascii="DevLys 040" w:eastAsia="Times New Roman" w:hAnsi="DevLys 040" w:cs="Nirmala UI"/>
          <w:sz w:val="24"/>
          <w:szCs w:val="24"/>
        </w:rPr>
        <w:t>de u gksA</w:t>
      </w:r>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r w:rsidRPr="00576F15">
        <w:rPr>
          <w:rFonts w:ascii="DevLys 040" w:eastAsia="Times New Roman" w:hAnsi="DevLys 040" w:cs="Nirmala UI"/>
          <w:sz w:val="24"/>
          <w:szCs w:val="24"/>
        </w:rPr>
        <w:t>vFkok</w:t>
      </w:r>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¼AA½ ,d leku</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iw.kZ</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mDr</w:t>
      </w:r>
      <w:r w:rsidR="00CA396D" w:rsidRPr="00576F15">
        <w:rPr>
          <w:rFonts w:ascii="DevLys 040" w:eastAsia="Times New Roman" w:hAnsi="DevLys 040" w:cs="Nirmala UI"/>
          <w:sz w:val="24"/>
          <w:szCs w:val="24"/>
        </w:rPr>
        <w:t xml:space="preserve"> </w:t>
      </w:r>
      <w:r w:rsidR="0070093D" w:rsidRPr="00576F15">
        <w:rPr>
          <w:rFonts w:ascii="DevLys 040" w:eastAsia="Times New Roman" w:hAnsi="DevLys 040" w:cs="Nirmala UI"/>
          <w:sz w:val="24"/>
          <w:szCs w:val="24"/>
        </w:rPr>
        <w:t xml:space="preserve">izdkj dk dk;Z esa </w:t>
      </w:r>
      <w:r w:rsidRPr="00576F15">
        <w:rPr>
          <w:rFonts w:ascii="DevLys 040" w:eastAsia="Times New Roman" w:hAnsi="DevLys 040" w:cs="Nirmala UI"/>
          <w:sz w:val="24"/>
          <w:szCs w:val="24"/>
        </w:rPr>
        <w:t>ftldh</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dqy</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vuqekfur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ykxr</w:t>
      </w:r>
      <w:r w:rsidR="00CA396D"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ls 80 izfr’kr de </w:t>
      </w:r>
      <w:r w:rsidR="004D2D28" w:rsidRPr="00576F15">
        <w:rPr>
          <w:rFonts w:ascii="DevLys 040" w:eastAsia="Times New Roman" w:hAnsi="DevLys 040" w:cs="Nirmala UI"/>
          <w:sz w:val="24"/>
          <w:szCs w:val="24"/>
        </w:rPr>
        <w:t xml:space="preserve">ls </w:t>
      </w:r>
      <w:r w:rsidRPr="00576F15">
        <w:rPr>
          <w:rFonts w:ascii="DevLys 040" w:eastAsia="Times New Roman" w:hAnsi="DevLys 040" w:cs="Nirmala UI"/>
          <w:sz w:val="24"/>
          <w:szCs w:val="24"/>
        </w:rPr>
        <w:t>u gksA</w:t>
      </w:r>
    </w:p>
    <w:p w:rsidR="00A142EB" w:rsidRPr="00576F15" w:rsidRDefault="00273023" w:rsidP="00BD42E3">
      <w:p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Nirmala UI"/>
          <w:sz w:val="24"/>
          <w:szCs w:val="24"/>
        </w:rPr>
        <w:tab/>
      </w:r>
      <w:r w:rsidR="00A142EB" w:rsidRPr="00576F15">
        <w:rPr>
          <w:rFonts w:ascii="DevLys 040" w:eastAsia="Times New Roman" w:hAnsi="DevLys 040" w:cs="Arial"/>
          <w:sz w:val="24"/>
          <w:szCs w:val="24"/>
        </w:rPr>
        <w:t>rduhdh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fufonk</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fnukad</w:t>
      </w:r>
      <w:r w:rsidR="001E62D7" w:rsidRPr="00576F15">
        <w:rPr>
          <w:rFonts w:ascii="DevLys 040" w:eastAsia="Times New Roman" w:hAnsi="DevLys 040" w:cs="Arial"/>
          <w:sz w:val="24"/>
          <w:szCs w:val="24"/>
        </w:rPr>
        <w:t xml:space="preserve"> </w:t>
      </w:r>
      <w:r w:rsidR="00DC3910" w:rsidRPr="00576F15">
        <w:rPr>
          <w:rFonts w:ascii="Arial" w:hAnsi="Arial" w:cs="Arial"/>
          <w:color w:val="000000"/>
          <w:sz w:val="24"/>
          <w:szCs w:val="24"/>
        </w:rPr>
        <w:t xml:space="preserve"> </w:t>
      </w:r>
      <w:r w:rsidR="001A6E19">
        <w:rPr>
          <w:rFonts w:ascii="Arial" w:hAnsi="Arial" w:cs="Arial"/>
          <w:b/>
          <w:bCs/>
          <w:color w:val="C00000"/>
          <w:sz w:val="26"/>
          <w:szCs w:val="26"/>
          <w:u w:val="single"/>
        </w:rPr>
        <w:t>22-01-2025</w:t>
      </w:r>
      <w:r w:rsidR="00576F15">
        <w:rPr>
          <w:rFonts w:ascii="Arial" w:hAnsi="Arial" w:cs="Arial"/>
          <w:color w:val="000000"/>
          <w:sz w:val="24"/>
          <w:szCs w:val="24"/>
        </w:rPr>
        <w:t xml:space="preserve"> </w:t>
      </w:r>
      <w:r w:rsidR="00A142EB" w:rsidRPr="00576F15">
        <w:rPr>
          <w:rFonts w:ascii="DevLys 040" w:eastAsia="Times New Roman" w:hAnsi="DevLys 040" w:cs="Arial"/>
          <w:sz w:val="24"/>
          <w:szCs w:val="24"/>
        </w:rPr>
        <w:t>dks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vijkUg 4%00 cts</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[kksyh</w:t>
      </w:r>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tkosxhA</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Arial"/>
          <w:sz w:val="24"/>
          <w:szCs w:val="24"/>
        </w:rPr>
        <w:t>fofRr; fufonk</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rduhdh</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fufonk [kksyus ds ckn</w:t>
      </w:r>
      <w:r w:rsidR="00546059"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fdz;kfUor dh tkosxhA</w:t>
      </w:r>
    </w:p>
    <w:p w:rsidR="002132CF" w:rsidRPr="00576F15" w:rsidRDefault="00AD1908" w:rsidP="007C1C43">
      <w:pPr>
        <w:pStyle w:val="ListParagraph"/>
        <w:numPr>
          <w:ilvl w:val="0"/>
          <w:numId w:val="1"/>
        </w:numPr>
        <w:spacing w:after="0" w:line="360" w:lineRule="auto"/>
        <w:jc w:val="both"/>
        <w:rPr>
          <w:rFonts w:ascii="DevLys 040" w:eastAsia="Times New Roman" w:hAnsi="DevLys 040" w:cs="Arial"/>
          <w:sz w:val="24"/>
          <w:szCs w:val="24"/>
        </w:rPr>
      </w:pPr>
      <w:r w:rsidRPr="00576F15">
        <w:rPr>
          <w:rFonts w:ascii="DevLys 040" w:eastAsia="Times New Roman" w:hAnsi="DevLys 040" w:cs="Arial"/>
          <w:sz w:val="24"/>
          <w:szCs w:val="24"/>
        </w:rPr>
        <w:lastRenderedPageBreak/>
        <w:t>fufonknkrk dks bl fufonk esa n’kkZ;s x;s dk;Z dks lEiUu djkus ,oa dk;Z dk lqijfoTku djus gsrq ,d vuqHkoh flfoy vfHk;ark dk;Z ij j[kuk gksxk rFkk mldk uke irk] mldh 'kS{kf.kd ;ksX;rk ¼izek.k i= lfgr½ ,oa fufonknkrk ds lkFk mldk djkj</w:t>
      </w:r>
      <w:r w:rsidR="00576F15">
        <w:rPr>
          <w:rFonts w:ascii="DevLys 040" w:eastAsia="Times New Roman" w:hAnsi="DevLys 040" w:cs="Arial"/>
          <w:sz w:val="24"/>
          <w:szCs w:val="24"/>
        </w:rPr>
        <w:t xml:space="preserve"> </w:t>
      </w:r>
      <w:r w:rsidR="007922C2" w:rsidRPr="00576F15">
        <w:rPr>
          <w:rFonts w:ascii="Arial" w:eastAsia="Times New Roman" w:hAnsi="Arial" w:cs="Arial"/>
          <w:sz w:val="24"/>
          <w:szCs w:val="24"/>
        </w:rPr>
        <w:t>(As Annexure-II)</w:t>
      </w:r>
      <w:r w:rsidR="007922C2"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lfgr ¼LVkEi isij ij½ iwjh tkudkjh ¼fooj.k½ dk izek.k&amp;i= layXu djuk vfuok;Z gSA djkj&amp;i= fufonk dh</w:t>
      </w:r>
      <w:r w:rsidR="00604792" w:rsidRPr="00576F15">
        <w:rPr>
          <w:rFonts w:ascii="DevLys 040" w:eastAsia="Times New Roman" w:hAnsi="DevLys 040" w:cs="Arial"/>
          <w:sz w:val="24"/>
          <w:szCs w:val="24"/>
        </w:rPr>
        <w:t xml:space="preserve"> vfUre</w:t>
      </w:r>
      <w:r w:rsidRPr="00576F15">
        <w:rPr>
          <w:rFonts w:ascii="DevLys 040" w:eastAsia="Times New Roman" w:hAnsi="DevLys 040" w:cs="Arial"/>
          <w:sz w:val="24"/>
          <w:szCs w:val="24"/>
        </w:rPr>
        <w:t xml:space="preserve"> fRkfFk ls ,d o"kZ dh vof/k ls iwoZ dk ugh gksuk pkfg,A</w:t>
      </w:r>
    </w:p>
    <w:p w:rsidR="0046037D" w:rsidRPr="00254029" w:rsidRDefault="00AD1908" w:rsidP="007C1C43">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 xml:space="preserve"> </w:t>
      </w:r>
      <w:r w:rsidR="00E6259F" w:rsidRPr="00576F15">
        <w:rPr>
          <w:rFonts w:ascii="DevLys 040" w:eastAsia="Times New Roman" w:hAnsi="DevLys 040" w:cs="Arial"/>
          <w:sz w:val="24"/>
          <w:szCs w:val="24"/>
        </w:rPr>
        <w:t xml:space="preserve">fufonknkrk dsk fufonkizi= esa njsa Hkjus ls iwoZ Lo;a dk;Zdkjh LFky ij tk dj </w:t>
      </w:r>
      <w:r w:rsidR="0046037D" w:rsidRPr="000F630F">
        <w:rPr>
          <w:rFonts w:ascii="DevLys 040" w:eastAsia="Times New Roman" w:hAnsi="DevLys 040" w:cs="Mangal"/>
          <w:sz w:val="20"/>
          <w:szCs w:val="20"/>
          <w:cs/>
          <w:lang w:bidi="hi-IN"/>
        </w:rPr>
        <w:t>साइट विज़िट प्रमाण</w:t>
      </w:r>
      <w:r w:rsidR="00341511" w:rsidRPr="000F630F">
        <w:rPr>
          <w:rFonts w:ascii="DevLys 040" w:eastAsia="Times New Roman" w:hAnsi="DevLys 040" w:cs="Mangal" w:hint="cs"/>
          <w:sz w:val="20"/>
          <w:szCs w:val="20"/>
          <w:cs/>
          <w:lang w:bidi="hi-IN"/>
        </w:rPr>
        <w:t>-</w:t>
      </w:r>
      <w:r w:rsidR="0046037D" w:rsidRPr="000F630F">
        <w:rPr>
          <w:rFonts w:ascii="DevLys 040" w:eastAsia="Times New Roman" w:hAnsi="DevLys 040" w:cs="Mangal"/>
          <w:sz w:val="20"/>
          <w:szCs w:val="20"/>
          <w:cs/>
          <w:lang w:bidi="hi-IN"/>
        </w:rPr>
        <w:t>पत्र</w:t>
      </w:r>
      <w:r w:rsidR="0046037D" w:rsidRPr="000F630F">
        <w:rPr>
          <w:rFonts w:ascii="DevLys 040" w:eastAsia="Times New Roman" w:hAnsi="DevLys 040" w:cs="Arial"/>
        </w:rPr>
        <w:t xml:space="preserve"> </w:t>
      </w:r>
      <w:r w:rsidR="00E6259F" w:rsidRPr="00576F15">
        <w:rPr>
          <w:rFonts w:ascii="DevLys 040" w:eastAsia="Times New Roman" w:hAnsi="DevLys 040" w:cs="Arial"/>
          <w:sz w:val="24"/>
          <w:szCs w:val="24"/>
        </w:rPr>
        <w:t>fyf[kr</w:t>
      </w:r>
      <w:r w:rsidR="0046037D">
        <w:rPr>
          <w:rFonts w:ascii="DevLys 040" w:eastAsia="Times New Roman" w:hAnsi="DevLys 040" w:cs="Arial"/>
          <w:sz w:val="24"/>
          <w:szCs w:val="24"/>
        </w:rPr>
        <w:t xml:space="preserve"> </w:t>
      </w:r>
      <w:r w:rsidR="00840D7A" w:rsidRPr="00576F15">
        <w:rPr>
          <w:rFonts w:ascii="DevLys 040" w:eastAsia="Times New Roman" w:hAnsi="DevLys 040" w:cs="Arial"/>
          <w:sz w:val="24"/>
          <w:szCs w:val="24"/>
        </w:rPr>
        <w:t>esa</w:t>
      </w:r>
      <w:r w:rsidR="001C1AA5">
        <w:rPr>
          <w:rFonts w:ascii="DevLys 040" w:eastAsia="Times New Roman" w:hAnsi="DevLys 040" w:cs="Arial"/>
          <w:sz w:val="24"/>
          <w:szCs w:val="24"/>
        </w:rPr>
        <w:t xml:space="preserve"> </w:t>
      </w:r>
      <w:r w:rsidR="0046037D" w:rsidRPr="00254029">
        <w:rPr>
          <w:rFonts w:ascii="DevLys 040" w:eastAsia="Times New Roman" w:hAnsi="DevLys 040" w:cs="Arial"/>
          <w:sz w:val="26"/>
          <w:szCs w:val="26"/>
        </w:rPr>
        <w:t xml:space="preserve">fnukad </w:t>
      </w:r>
      <w:r w:rsidR="001A6E19">
        <w:rPr>
          <w:rFonts w:ascii="Arial" w:hAnsi="Arial" w:cs="Arial"/>
          <w:b/>
          <w:color w:val="C00000"/>
          <w:sz w:val="24"/>
          <w:szCs w:val="24"/>
          <w:u w:val="single"/>
        </w:rPr>
        <w:t>21-01-2025</w:t>
      </w:r>
      <w:r w:rsidR="0046037D" w:rsidRPr="00254029">
        <w:rPr>
          <w:rFonts w:ascii="DevLys 040" w:eastAsia="Times New Roman" w:hAnsi="DevLys 040" w:cs="Arial"/>
          <w:b/>
          <w:sz w:val="24"/>
          <w:szCs w:val="24"/>
        </w:rPr>
        <w:t xml:space="preserve"> </w:t>
      </w:r>
      <w:r w:rsidR="0046037D" w:rsidRPr="00254029">
        <w:rPr>
          <w:rFonts w:ascii="DevLys 040" w:eastAsia="Times New Roman" w:hAnsi="DevLys 040" w:cs="Arial"/>
          <w:b/>
          <w:sz w:val="26"/>
          <w:szCs w:val="26"/>
        </w:rPr>
        <w:t>vijkUg 04%00 cts rd</w:t>
      </w:r>
      <w:r w:rsidR="0046037D" w:rsidRPr="00254029">
        <w:rPr>
          <w:rFonts w:ascii="DevLys 040" w:eastAsia="Times New Roman" w:hAnsi="DevLys 040" w:cs="Arial"/>
          <w:sz w:val="26"/>
          <w:szCs w:val="26"/>
        </w:rPr>
        <w:t xml:space="preserve"> dk;kZy; fnol@ le; esa bl dk;kZy; esa </w:t>
      </w:r>
      <w:r w:rsidR="0046037D" w:rsidRPr="00254029">
        <w:rPr>
          <w:rFonts w:ascii="Times New Roman" w:eastAsia="Times New Roman" w:hAnsi="Times New Roman" w:cs="Times New Roman"/>
          <w:sz w:val="26"/>
          <w:szCs w:val="26"/>
        </w:rPr>
        <w:t xml:space="preserve">email/ </w:t>
      </w:r>
      <w:r w:rsidR="0046037D" w:rsidRPr="00254029">
        <w:rPr>
          <w:rFonts w:ascii="Times New Roman" w:eastAsia="Times New Roman" w:hAnsi="Times New Roman" w:hint="cs"/>
          <w:sz w:val="26"/>
          <w:szCs w:val="23"/>
          <w:cs/>
          <w:lang w:bidi="hi-IN"/>
        </w:rPr>
        <w:t>डाक</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 स्वयं</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के</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द्वारा</w:t>
      </w:r>
      <w:r w:rsidR="0046037D" w:rsidRPr="00254029">
        <w:rPr>
          <w:rFonts w:ascii="DevLys 040" w:eastAsia="Times New Roman" w:hAnsi="DevLys 040" w:cs="Arial"/>
          <w:sz w:val="26"/>
          <w:szCs w:val="26"/>
        </w:rPr>
        <w:t xml:space="preserve"> tek djkus gksxsaA </w:t>
      </w:r>
      <w:r w:rsidR="0046037D" w:rsidRPr="00254029">
        <w:rPr>
          <w:rFonts w:ascii="Arial" w:eastAsia="Times New Roman" w:hAnsi="Arial" w:cs="Arial"/>
          <w:sz w:val="24"/>
          <w:szCs w:val="24"/>
        </w:rPr>
        <w:t xml:space="preserve">(As Annexure - III) (Hard copy or email)  </w:t>
      </w:r>
      <w:r w:rsidR="0046037D" w:rsidRPr="00254029">
        <w:rPr>
          <w:rFonts w:ascii="DevLys 040" w:eastAsia="Times New Roman" w:hAnsi="DevLys 040" w:cs="Arial"/>
          <w:sz w:val="26"/>
          <w:szCs w:val="26"/>
        </w:rPr>
        <w:t>avU;Fkk rduhdh fufonk ugh [kksyh tkosxh A</w:t>
      </w:r>
    </w:p>
    <w:p w:rsidR="0046037D" w:rsidRDefault="0046037D" w:rsidP="00E6259F">
      <w:pPr>
        <w:pStyle w:val="ListParagraph"/>
        <w:spacing w:after="0" w:line="360" w:lineRule="auto"/>
        <w:ind w:left="-142" w:right="-705"/>
        <w:jc w:val="both"/>
        <w:rPr>
          <w:rFonts w:ascii="DevLys 040" w:eastAsia="Times New Roman" w:hAnsi="DevLys 040" w:cs="Arial"/>
          <w:sz w:val="24"/>
          <w:szCs w:val="24"/>
        </w:rPr>
      </w:pPr>
    </w:p>
    <w:p w:rsidR="0046037D" w:rsidRDefault="00E6259F" w:rsidP="00E6259F">
      <w:pPr>
        <w:pStyle w:val="ListParagraph"/>
        <w:spacing w:after="0" w:line="360" w:lineRule="auto"/>
        <w:ind w:left="-142" w:right="-705"/>
        <w:jc w:val="both"/>
        <w:rPr>
          <w:rFonts w:ascii="DevLys 040" w:eastAsia="Times New Roman" w:hAnsi="DevLys 040" w:cs="Arial"/>
          <w:sz w:val="24"/>
          <w:szCs w:val="24"/>
        </w:rPr>
      </w:pPr>
      <w:r w:rsidRPr="0046037D">
        <w:rPr>
          <w:rFonts w:ascii="DevLys 040" w:eastAsia="Times New Roman" w:hAnsi="DevLys 040" w:cs="Arial"/>
          <w:b/>
          <w:bCs/>
          <w:sz w:val="24"/>
          <w:szCs w:val="24"/>
        </w:rPr>
        <w:t>uksV</w:t>
      </w:r>
      <w:r w:rsidR="009D079D">
        <w:rPr>
          <w:rFonts w:ascii="DevLys 040" w:eastAsia="Times New Roman" w:hAnsi="DevLys 040" w:cs="Arial"/>
          <w:b/>
          <w:bCs/>
          <w:sz w:val="24"/>
          <w:szCs w:val="24"/>
        </w:rPr>
        <w:t xml:space="preserve"> </w:t>
      </w:r>
      <w:r w:rsidRPr="0046037D">
        <w:rPr>
          <w:rFonts w:ascii="DevLys 040" w:eastAsia="Times New Roman" w:hAnsi="DevLys 040" w:cs="Arial"/>
          <w:b/>
          <w:bCs/>
          <w:sz w:val="24"/>
          <w:szCs w:val="24"/>
        </w:rPr>
        <w:t>%&amp;</w:t>
      </w:r>
      <w:r w:rsidRPr="00576F15">
        <w:rPr>
          <w:rFonts w:ascii="DevLys 040" w:eastAsia="Times New Roman" w:hAnsi="DevLys 040" w:cs="Arial"/>
          <w:sz w:val="24"/>
          <w:szCs w:val="24"/>
        </w:rPr>
        <w:t xml:space="preserve"> </w:t>
      </w:r>
    </w:p>
    <w:p w:rsidR="00475957" w:rsidRDefault="00E6259F" w:rsidP="007C1C43">
      <w:pPr>
        <w:pStyle w:val="ListParagraph"/>
        <w:numPr>
          <w:ilvl w:val="0"/>
          <w:numId w:val="33"/>
        </w:numPr>
        <w:spacing w:after="0" w:line="360" w:lineRule="auto"/>
        <w:jc w:val="both"/>
        <w:rPr>
          <w:rFonts w:ascii="DevLys 040" w:eastAsia="Times New Roman" w:hAnsi="DevLys 040" w:cs="Arial"/>
          <w:sz w:val="24"/>
          <w:szCs w:val="24"/>
        </w:rPr>
      </w:pPr>
      <w:r w:rsidRPr="00475957">
        <w:rPr>
          <w:rFonts w:ascii="DevLys 040" w:eastAsia="Times New Roman" w:hAnsi="DevLys 040" w:cs="Arial"/>
          <w:sz w:val="24"/>
          <w:szCs w:val="24"/>
        </w:rPr>
        <w:t>c;kuk jkf’k ¼cSad ekax&amp;i=</w:t>
      </w:r>
      <w:r w:rsidR="00840D7A"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w:t>
      </w:r>
      <w:r w:rsidR="00840D7A"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,Q Mh vkj</w:t>
      </w:r>
      <w:r w:rsidR="009A3CE9" w:rsidRPr="00475957">
        <w:rPr>
          <w:rFonts w:ascii="Century Schoolbook" w:eastAsia="Times New Roman" w:hAnsi="Century Schoolbook" w:cs="Arial"/>
          <w:sz w:val="24"/>
          <w:szCs w:val="24"/>
        </w:rPr>
        <w:t>)</w:t>
      </w:r>
      <w:r w:rsidR="00F636F5">
        <w:rPr>
          <w:rFonts w:ascii="Century Schoolbook" w:eastAsia="Times New Roman" w:hAnsi="Century Schoolbook" w:cs="Arial"/>
          <w:sz w:val="24"/>
          <w:szCs w:val="24"/>
        </w:rPr>
        <w:t xml:space="preserve"> </w:t>
      </w:r>
      <w:r w:rsidR="00F636F5" w:rsidRPr="00475957">
        <w:rPr>
          <w:rFonts w:ascii="DevLys 040" w:eastAsia="Times New Roman" w:hAnsi="DevLys 040" w:cs="Arial"/>
          <w:sz w:val="24"/>
          <w:szCs w:val="24"/>
        </w:rPr>
        <w:t>vkWaQ&amp;ykbZu</w:t>
      </w:r>
      <w:r w:rsidR="00542785" w:rsidRPr="00475957">
        <w:rPr>
          <w:rFonts w:ascii="Century Schoolbook" w:eastAsia="Times New Roman" w:hAnsi="Century Schoolbook" w:cs="Arial"/>
          <w:sz w:val="24"/>
          <w:szCs w:val="24"/>
        </w:rPr>
        <w:t>,</w:t>
      </w:r>
      <w:r w:rsidR="00542785" w:rsidRPr="00475957">
        <w:rPr>
          <w:rFonts w:ascii="Century Schoolbook" w:eastAsia="Times New Roman" w:hAnsi="Century Schoolbook" w:hint="cs"/>
          <w:b/>
          <w:bCs/>
          <w:color w:val="C00000"/>
          <w:sz w:val="24"/>
          <w:szCs w:val="21"/>
          <w:cs/>
          <w:lang w:bidi="hi-IN"/>
        </w:rPr>
        <w:t xml:space="preserve"> </w:t>
      </w:r>
      <w:r w:rsidR="00542785" w:rsidRPr="000F630F">
        <w:rPr>
          <w:rFonts w:ascii="Century Schoolbook" w:eastAsia="Times New Roman" w:hAnsi="Century Schoolbook" w:hint="cs"/>
          <w:sz w:val="24"/>
          <w:szCs w:val="21"/>
          <w:cs/>
          <w:lang w:bidi="hi-IN"/>
        </w:rPr>
        <w:t>साइट</w:t>
      </w:r>
      <w:r w:rsidR="00542785" w:rsidRPr="000F630F">
        <w:rPr>
          <w:rFonts w:ascii="Century Schoolbook" w:eastAsia="Times New Roman" w:hAnsi="Century Schoolbook"/>
          <w:sz w:val="24"/>
          <w:szCs w:val="21"/>
          <w:cs/>
          <w:lang w:bidi="hi-IN"/>
        </w:rPr>
        <w:t xml:space="preserve"> </w:t>
      </w:r>
      <w:r w:rsidR="00542785" w:rsidRPr="000F630F">
        <w:rPr>
          <w:rFonts w:ascii="Century Schoolbook" w:eastAsia="Times New Roman" w:hAnsi="Century Schoolbook" w:hint="cs"/>
          <w:sz w:val="24"/>
          <w:szCs w:val="21"/>
          <w:cs/>
          <w:lang w:bidi="hi-IN"/>
        </w:rPr>
        <w:t>विजिट</w:t>
      </w:r>
      <w:r w:rsidR="00542785" w:rsidRPr="000F630F">
        <w:rPr>
          <w:rFonts w:ascii="Century Schoolbook" w:eastAsia="Times New Roman" w:hAnsi="Century Schoolbook"/>
          <w:sz w:val="24"/>
          <w:szCs w:val="21"/>
          <w:cs/>
          <w:lang w:bidi="hi-IN"/>
        </w:rPr>
        <w:t xml:space="preserve"> </w:t>
      </w:r>
      <w:r w:rsidR="00542785" w:rsidRPr="000F630F">
        <w:rPr>
          <w:rFonts w:ascii="Century Schoolbook" w:eastAsia="Times New Roman" w:hAnsi="Century Schoolbook" w:hint="cs"/>
          <w:sz w:val="24"/>
          <w:szCs w:val="21"/>
          <w:cs/>
          <w:lang w:bidi="hi-IN"/>
        </w:rPr>
        <w:t>प्रमाण</w:t>
      </w:r>
      <w:r w:rsidR="00F636F5" w:rsidRPr="000F630F">
        <w:rPr>
          <w:rFonts w:ascii="Century Schoolbook" w:eastAsia="Times New Roman" w:hAnsi="Century Schoolbook"/>
          <w:sz w:val="24"/>
          <w:szCs w:val="21"/>
          <w:lang w:bidi="hi-IN"/>
        </w:rPr>
        <w:t>-</w:t>
      </w:r>
      <w:r w:rsidR="00542785" w:rsidRPr="000F630F">
        <w:rPr>
          <w:rFonts w:ascii="Century Schoolbook" w:eastAsia="Times New Roman" w:hAnsi="Century Schoolbook" w:hint="cs"/>
          <w:sz w:val="24"/>
          <w:szCs w:val="21"/>
          <w:cs/>
          <w:lang w:bidi="hi-IN"/>
        </w:rPr>
        <w:t>पत्र</w:t>
      </w:r>
      <w:r w:rsidR="00840D7A" w:rsidRPr="00475957">
        <w:rPr>
          <w:rFonts w:ascii="DevLys 040" w:eastAsia="Times New Roman" w:hAnsi="DevLys 040" w:hint="cs"/>
          <w:sz w:val="24"/>
          <w:szCs w:val="21"/>
          <w:cs/>
          <w:lang w:bidi="hi-IN"/>
        </w:rPr>
        <w:t xml:space="preserve"> </w:t>
      </w:r>
      <w:r w:rsidR="00F636F5" w:rsidRPr="00475957">
        <w:rPr>
          <w:rFonts w:ascii="DevLys 040" w:eastAsia="Times New Roman" w:hAnsi="DevLys 040" w:cs="Arial"/>
          <w:sz w:val="24"/>
          <w:szCs w:val="24"/>
        </w:rPr>
        <w:t>vkWaQ&amp;ykbZu</w:t>
      </w:r>
      <w:r w:rsidR="00F636F5">
        <w:rPr>
          <w:rFonts w:ascii="DevLys 040" w:eastAsia="Times New Roman" w:hAnsi="DevLys 040" w:cs="Arial"/>
          <w:sz w:val="24"/>
          <w:szCs w:val="24"/>
        </w:rPr>
        <w:t xml:space="preserve"> </w:t>
      </w:r>
      <w:r w:rsidR="00F636F5">
        <w:rPr>
          <w:rFonts w:ascii="Century Schoolbook" w:eastAsia="Times New Roman" w:hAnsi="Century Schoolbook" w:cs="Arial"/>
          <w:sz w:val="24"/>
          <w:szCs w:val="24"/>
        </w:rPr>
        <w:t xml:space="preserve">/ </w:t>
      </w:r>
      <w:r w:rsidR="00F636F5" w:rsidRPr="00475957">
        <w:rPr>
          <w:rFonts w:ascii="DevLys 040" w:eastAsia="Times New Roman" w:hAnsi="DevLys 040" w:cs="Arial"/>
          <w:sz w:val="24"/>
          <w:szCs w:val="24"/>
        </w:rPr>
        <w:t xml:space="preserve">vkWau&amp;ykbZu </w:t>
      </w:r>
      <w:r w:rsidR="00F636F5">
        <w:rPr>
          <w:rFonts w:ascii="Century Schoolbook" w:eastAsia="Times New Roman" w:hAnsi="Century Schoolbook" w:hint="cs"/>
          <w:sz w:val="24"/>
          <w:szCs w:val="21"/>
          <w:cs/>
          <w:lang w:bidi="hi-IN"/>
        </w:rPr>
        <w:t>व इनके</w:t>
      </w:r>
      <w:r w:rsidRPr="00475957">
        <w:rPr>
          <w:rFonts w:ascii="DevLys 040" w:eastAsia="Times New Roman" w:hAnsi="DevLys 040" w:cs="Arial"/>
          <w:sz w:val="24"/>
          <w:szCs w:val="24"/>
        </w:rPr>
        <w:t xml:space="preserve"> vykok lHkh nLrkost vkWau&amp;ykbZu gh Lohdk;Z </w:t>
      </w:r>
      <w:r w:rsidR="00466867" w:rsidRPr="00475957">
        <w:rPr>
          <w:rFonts w:ascii="DevLys 040" w:eastAsia="Times New Roman" w:hAnsi="DevLys 040" w:cs="Arial"/>
          <w:sz w:val="24"/>
          <w:szCs w:val="24"/>
        </w:rPr>
        <w:t>gksxsa</w:t>
      </w:r>
      <w:r w:rsidRPr="00475957">
        <w:rPr>
          <w:rFonts w:ascii="DevLys 040" w:eastAsia="Times New Roman" w:hAnsi="DevLys 040" w:cs="Arial"/>
          <w:sz w:val="24"/>
          <w:szCs w:val="24"/>
        </w:rPr>
        <w:t>A</w:t>
      </w:r>
    </w:p>
    <w:p w:rsidR="00E6259F" w:rsidRPr="00475957" w:rsidRDefault="00E6259F" w:rsidP="007C1C43">
      <w:pPr>
        <w:pStyle w:val="ListParagraph"/>
        <w:numPr>
          <w:ilvl w:val="0"/>
          <w:numId w:val="33"/>
        </w:numPr>
        <w:spacing w:after="0" w:line="360" w:lineRule="auto"/>
        <w:jc w:val="both"/>
        <w:rPr>
          <w:rFonts w:ascii="DevLys 040" w:eastAsia="Times New Roman" w:hAnsi="DevLys 040" w:cs="Arial"/>
          <w:sz w:val="24"/>
          <w:szCs w:val="24"/>
        </w:rPr>
      </w:pPr>
      <w:r w:rsidRPr="00475957">
        <w:rPr>
          <w:rFonts w:ascii="DevLys 040" w:eastAsia="Times New Roman" w:hAnsi="DevLys 040" w:cs="Arial"/>
          <w:sz w:val="24"/>
          <w:szCs w:val="24"/>
        </w:rPr>
        <w:t xml:space="preserve">rduhdh fufonk gsrq lwph </w:t>
      </w:r>
      <w:r w:rsidRPr="00475957">
        <w:rPr>
          <w:rFonts w:ascii="Times New Roman" w:eastAsia="Times New Roman" w:hAnsi="Times New Roman" w:cs="Times New Roman"/>
          <w:sz w:val="24"/>
          <w:szCs w:val="24"/>
        </w:rPr>
        <w:t>(Annexure-IV)</w:t>
      </w:r>
      <w:r w:rsidRPr="00475957">
        <w:rPr>
          <w:rFonts w:ascii="DevLys 040" w:eastAsia="Times New Roman" w:hAnsi="DevLys 040" w:cs="Arial"/>
          <w:sz w:val="24"/>
          <w:szCs w:val="24"/>
        </w:rPr>
        <w:t xml:space="preserve"> ds vuqlkj gh nLrkost vkWuykbZu viyksM djsaA</w:t>
      </w:r>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DE3BE6" w:rsidRPr="00BB52C3" w:rsidRDefault="00E6259F" w:rsidP="00C34E33">
      <w:pPr>
        <w:pStyle w:val="ListParagraph"/>
        <w:spacing w:after="0" w:line="360" w:lineRule="auto"/>
        <w:ind w:left="-142" w:right="-705" w:hanging="540"/>
        <w:jc w:val="both"/>
        <w:rPr>
          <w:rFonts w:ascii="DevLys 040" w:eastAsia="Times New Roman" w:hAnsi="DevLys 040" w:cs="Arial"/>
          <w:b/>
          <w:bCs/>
          <w:sz w:val="26"/>
          <w:szCs w:val="26"/>
        </w:rPr>
      </w:pP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t xml:space="preserve">v/kh{k.k </w:t>
      </w:r>
      <w:r w:rsidR="00C34E33" w:rsidRPr="00BB52C3">
        <w:rPr>
          <w:rFonts w:ascii="DevLys 040" w:eastAsia="Times New Roman" w:hAnsi="DevLys 040" w:cs="Arial"/>
          <w:b/>
          <w:bCs/>
          <w:sz w:val="26"/>
          <w:szCs w:val="26"/>
        </w:rPr>
        <w:t>iqjkrRofon</w:t>
      </w:r>
    </w:p>
    <w:p w:rsidR="00173D07" w:rsidRPr="00CA611A" w:rsidRDefault="00173D07">
      <w:pPr>
        <w:rPr>
          <w:rFonts w:ascii="Times New Roman" w:hAnsi="Times New Roman" w:cs="Times New Roman"/>
          <w:sz w:val="20"/>
          <w:u w:val="single"/>
        </w:rPr>
      </w:pPr>
      <w:r w:rsidRPr="00CA611A">
        <w:rPr>
          <w:rFonts w:ascii="Times New Roman" w:hAnsi="Times New Roman" w:cs="Times New Roman"/>
          <w:sz w:val="20"/>
          <w:u w:val="single"/>
        </w:rPr>
        <w:br w:type="page"/>
      </w:r>
    </w:p>
    <w:p w:rsidR="0003068A" w:rsidRDefault="00CF7E07"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r w:rsidRPr="00A81D58">
        <w:rPr>
          <w:rFonts w:ascii="Times New Roman" w:hAnsi="Times New Roman" w:cs="Times New Roman"/>
          <w:sz w:val="24"/>
          <w:szCs w:val="24"/>
          <w:u w:val="single"/>
        </w:rPr>
        <w:lastRenderedPageBreak/>
        <w:t>TERMS AND CONDITION</w:t>
      </w:r>
    </w:p>
    <w:p w:rsidR="00A4693D" w:rsidRPr="00A81D58" w:rsidRDefault="00A4693D"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p>
    <w:p w:rsidR="00CF7E07" w:rsidRPr="00A81D58" w:rsidRDefault="00CF7E07" w:rsidP="00A4693D">
      <w:pPr>
        <w:spacing w:line="240" w:lineRule="auto"/>
        <w:rPr>
          <w:rFonts w:asciiTheme="majorHAnsi" w:hAnsiTheme="majorHAnsi" w:cs="Times New Roman"/>
          <w:color w:val="2A1C2D"/>
          <w:spacing w:val="-1"/>
          <w:sz w:val="24"/>
          <w:szCs w:val="24"/>
          <w:lang w:bidi="ar-SA"/>
        </w:rPr>
      </w:pPr>
      <w:r w:rsidRPr="00A81D58">
        <w:rPr>
          <w:rFonts w:asciiTheme="majorHAnsi" w:hAnsiTheme="majorHAnsi" w:cs="Times New Roman"/>
          <w:color w:val="2A1C2D"/>
          <w:spacing w:val="-1"/>
          <w:sz w:val="24"/>
          <w:szCs w:val="24"/>
          <w:lang w:bidi="ar-SA"/>
        </w:rPr>
        <w:t>The offer will be subject to the following terms and condition:</w:t>
      </w:r>
    </w:p>
    <w:p w:rsidR="00586728" w:rsidRPr="00A81D58" w:rsidRDefault="0003068A" w:rsidP="00382552">
      <w:pPr>
        <w:pStyle w:val="ListParagraph"/>
        <w:widowControl w:val="0"/>
        <w:numPr>
          <w:ilvl w:val="0"/>
          <w:numId w:val="2"/>
        </w:numPr>
        <w:autoSpaceDE w:val="0"/>
        <w:autoSpaceDN w:val="0"/>
        <w:adjustRightInd w:val="0"/>
        <w:spacing w:after="0" w:line="240" w:lineRule="auto"/>
        <w:ind w:right="-360"/>
        <w:jc w:val="both"/>
        <w:rPr>
          <w:rFonts w:ascii="Times New Roman" w:hAnsi="Times New Roman" w:cs="Times New Roman"/>
          <w:spacing w:val="-1"/>
          <w:sz w:val="24"/>
          <w:szCs w:val="24"/>
        </w:rPr>
      </w:pPr>
      <w:r w:rsidRPr="00A81D58">
        <w:rPr>
          <w:rFonts w:ascii="Times New Roman" w:hAnsi="Times New Roman" w:cs="Times New Roman"/>
          <w:sz w:val="24"/>
          <w:szCs w:val="24"/>
        </w:rPr>
        <w:t xml:space="preserve">Firm Registration Certificate which is issued for civil works by the </w:t>
      </w:r>
      <w:r w:rsidR="00284D05" w:rsidRPr="00A81D58">
        <w:rPr>
          <w:rFonts w:ascii="Times New Roman" w:hAnsi="Times New Roman" w:cs="Times New Roman"/>
          <w:sz w:val="24"/>
          <w:szCs w:val="24"/>
        </w:rPr>
        <w:t>CPWD/PWD/</w:t>
      </w:r>
      <w:r w:rsidRPr="00A81D58">
        <w:rPr>
          <w:rFonts w:ascii="Times New Roman" w:hAnsi="Times New Roman" w:cs="Times New Roman"/>
          <w:sz w:val="24"/>
          <w:szCs w:val="24"/>
        </w:rPr>
        <w:t>RAILWAYS/P</w:t>
      </w:r>
      <w:r w:rsidR="00370ACC" w:rsidRPr="00A81D58">
        <w:rPr>
          <w:rFonts w:ascii="Times New Roman" w:hAnsi="Times New Roman" w:cs="Times New Roman"/>
          <w:sz w:val="24"/>
          <w:szCs w:val="24"/>
        </w:rPr>
        <w:t>&amp;T</w:t>
      </w:r>
      <w:r w:rsidR="0066142B" w:rsidRPr="00A81D58">
        <w:rPr>
          <w:rFonts w:ascii="Times New Roman" w:hAnsi="Times New Roman" w:cs="Times New Roman"/>
          <w:sz w:val="24"/>
          <w:szCs w:val="24"/>
        </w:rPr>
        <w:t xml:space="preserve"> Deptt.</w:t>
      </w:r>
      <w:r w:rsidR="00370ACC" w:rsidRPr="00A81D58">
        <w:rPr>
          <w:rFonts w:ascii="Times New Roman" w:hAnsi="Times New Roman" w:cs="Times New Roman"/>
          <w:sz w:val="24"/>
          <w:szCs w:val="24"/>
        </w:rPr>
        <w:t xml:space="preserve"> </w:t>
      </w:r>
      <w:r w:rsidR="0066142B" w:rsidRPr="00A81D58">
        <w:rPr>
          <w:rFonts w:ascii="Times New Roman" w:hAnsi="Times New Roman" w:cs="Times New Roman"/>
          <w:sz w:val="24"/>
          <w:szCs w:val="24"/>
        </w:rPr>
        <w:t xml:space="preserve">/MES </w:t>
      </w:r>
      <w:r w:rsidR="00370ACC" w:rsidRPr="00A81D58">
        <w:rPr>
          <w:rFonts w:ascii="Times New Roman" w:hAnsi="Times New Roman" w:cs="Times New Roman"/>
          <w:sz w:val="24"/>
          <w:szCs w:val="24"/>
        </w:rPr>
        <w:t>Deptt.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/Irrigation Deptt.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/ASI</w:t>
      </w:r>
      <w:r w:rsidRPr="00A81D58">
        <w:rPr>
          <w:rFonts w:ascii="Times New Roman" w:hAnsi="Times New Roman" w:cs="Times New Roman"/>
          <w:sz w:val="24"/>
          <w:szCs w:val="24"/>
        </w:rPr>
        <w:t>.</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It is mandatory to provide valid GST, PAN</w:t>
      </w:r>
      <w:r w:rsidR="00370ACC" w:rsidRPr="00A81D58">
        <w:rPr>
          <w:rFonts w:ascii="Times New Roman" w:hAnsi="Times New Roman" w:cs="Times New Roman"/>
          <w:sz w:val="24"/>
          <w:szCs w:val="24"/>
        </w:rPr>
        <w:t xml:space="preserve"> and following documents also:-</w:t>
      </w:r>
    </w:p>
    <w:p w:rsidR="00586728" w:rsidRPr="00A81D58" w:rsidRDefault="00370ACC" w:rsidP="00A4693D">
      <w:pPr>
        <w:spacing w:after="0" w:line="240" w:lineRule="auto"/>
        <w:ind w:left="851" w:hanging="709"/>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 xml:space="preserve">(i). </w:t>
      </w:r>
      <w:r w:rsidR="009D04EA"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Acceptance as ANNEXURE-I.</w:t>
      </w:r>
    </w:p>
    <w:p w:rsidR="00370ACC" w:rsidRPr="00A81D58" w:rsidRDefault="00A81D58" w:rsidP="00A4693D">
      <w:pPr>
        <w:spacing w:after="0"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 xml:space="preserve">(ii)    </w:t>
      </w:r>
      <w:r w:rsidR="00370ACC" w:rsidRPr="00A81D58">
        <w:rPr>
          <w:rFonts w:ascii="Times New Roman" w:hAnsi="Times New Roman" w:cs="Times New Roman"/>
          <w:sz w:val="24"/>
          <w:szCs w:val="24"/>
        </w:rPr>
        <w:t xml:space="preserve">An agreement on stamp paper with a qualified civil engineer with name and their </w:t>
      </w:r>
      <w:r w:rsidRPr="00A81D58">
        <w:rPr>
          <w:rFonts w:ascii="Times New Roman" w:hAnsi="Times New Roman" w:cs="Times New Roman"/>
          <w:sz w:val="24"/>
          <w:szCs w:val="24"/>
        </w:rPr>
        <w:t>qualification (</w:t>
      </w:r>
      <w:r w:rsidR="00F82D39" w:rsidRPr="00A81D58">
        <w:rPr>
          <w:rFonts w:ascii="Times New Roman" w:hAnsi="Times New Roman" w:cs="Times New Roman"/>
          <w:sz w:val="24"/>
          <w:szCs w:val="24"/>
        </w:rPr>
        <w:t xml:space="preserve">along with </w:t>
      </w:r>
      <w:r w:rsidR="00BF5ACE" w:rsidRPr="00A81D58">
        <w:rPr>
          <w:rFonts w:ascii="Times New Roman" w:hAnsi="Times New Roman" w:cs="Times New Roman"/>
          <w:sz w:val="24"/>
          <w:szCs w:val="24"/>
        </w:rPr>
        <w:t xml:space="preserve">his </w:t>
      </w:r>
      <w:r w:rsidR="00F82D39" w:rsidRPr="00A81D58">
        <w:rPr>
          <w:rFonts w:ascii="Times New Roman" w:hAnsi="Times New Roman" w:cs="Times New Roman"/>
          <w:sz w:val="24"/>
          <w:szCs w:val="24"/>
        </w:rPr>
        <w:t>qualification certificate)</w:t>
      </w:r>
      <w:r w:rsidR="00370ACC" w:rsidRPr="00A81D58">
        <w:rPr>
          <w:rFonts w:ascii="Times New Roman" w:hAnsi="Times New Roman" w:cs="Times New Roman"/>
          <w:sz w:val="24"/>
          <w:szCs w:val="24"/>
        </w:rPr>
        <w:t xml:space="preserve"> to be deployed to supervise the work should be attached with tender documents as ANNEXURE-II. The agreement will be within a one year from the </w:t>
      </w:r>
      <w:r w:rsidR="00604792" w:rsidRPr="00A81D58">
        <w:rPr>
          <w:rFonts w:ascii="Times New Roman" w:hAnsi="Times New Roman" w:cs="Times New Roman"/>
          <w:sz w:val="24"/>
          <w:szCs w:val="24"/>
        </w:rPr>
        <w:t>last submission date of</w:t>
      </w:r>
      <w:r w:rsidR="00C34E33"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NIT. </w:t>
      </w:r>
    </w:p>
    <w:p w:rsidR="00C34E33" w:rsidRPr="00A81D58" w:rsidRDefault="00C34E33" w:rsidP="00382552">
      <w:pPr>
        <w:pStyle w:val="ListParagraph"/>
        <w:numPr>
          <w:ilvl w:val="0"/>
          <w:numId w:val="10"/>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Contractor will submit a certificate that he himself has visited the working site and he agree to do the work as per site condition and the required materia</w:t>
      </w:r>
      <w:r w:rsidR="00E170F2" w:rsidRPr="00A81D58">
        <w:rPr>
          <w:rFonts w:ascii="Times New Roman" w:hAnsi="Times New Roman" w:cs="Times New Roman"/>
          <w:sz w:val="24"/>
          <w:szCs w:val="24"/>
        </w:rPr>
        <w:t>l are available as ANNEXURE-III</w:t>
      </w:r>
      <w:r w:rsidRPr="00A81D58">
        <w:rPr>
          <w:rFonts w:ascii="Times New Roman" w:hAnsi="Times New Roman" w:cs="Times New Roman"/>
          <w:sz w:val="24"/>
          <w:szCs w:val="24"/>
        </w:rPr>
        <w:t>.</w:t>
      </w:r>
    </w:p>
    <w:p w:rsidR="00370ACC" w:rsidRPr="00A81D58" w:rsidRDefault="00370ACC" w:rsidP="00382552">
      <w:pPr>
        <w:pStyle w:val="ListParagraph"/>
        <w:numPr>
          <w:ilvl w:val="0"/>
          <w:numId w:val="10"/>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Completed similar </w:t>
      </w:r>
      <w:r w:rsidR="00F833BF" w:rsidRPr="00A81D58">
        <w:rPr>
          <w:rFonts w:ascii="Times New Roman" w:hAnsi="Times New Roman" w:cs="Times New Roman"/>
          <w:sz w:val="24"/>
          <w:szCs w:val="24"/>
        </w:rPr>
        <w:t>nature</w:t>
      </w:r>
      <w:r w:rsidR="0063039D" w:rsidRPr="00A81D58">
        <w:rPr>
          <w:rFonts w:ascii="Times New Roman" w:hAnsi="Times New Roman" w:cs="Times New Roman"/>
          <w:sz w:val="24"/>
          <w:szCs w:val="24"/>
        </w:rPr>
        <w:t xml:space="preserve"> work</w:t>
      </w:r>
      <w:r w:rsidR="00F833BF" w:rsidRPr="00A81D58">
        <w:rPr>
          <w:rFonts w:ascii="Times New Roman" w:hAnsi="Times New Roman" w:cs="Times New Roman"/>
          <w:sz w:val="24"/>
          <w:szCs w:val="24"/>
        </w:rPr>
        <w:t xml:space="preserve"> in </w:t>
      </w:r>
      <w:r w:rsidR="00BB52C3" w:rsidRPr="00BB52C3">
        <w:rPr>
          <w:rFonts w:ascii="Times New Roman" w:hAnsi="Times New Roman" w:cs="Times New Roman"/>
          <w:b/>
          <w:bCs/>
          <w:color w:val="C00000"/>
          <w:sz w:val="24"/>
          <w:szCs w:val="24"/>
          <w:u w:val="single"/>
        </w:rPr>
        <w:t xml:space="preserve">Government department / conservation work in </w:t>
      </w:r>
      <w:r w:rsidR="00F833BF" w:rsidRPr="00BB52C3">
        <w:rPr>
          <w:rFonts w:ascii="Times New Roman" w:hAnsi="Times New Roman" w:cs="Times New Roman"/>
          <w:b/>
          <w:bCs/>
          <w:color w:val="C00000"/>
          <w:sz w:val="24"/>
          <w:szCs w:val="24"/>
          <w:u w:val="single"/>
        </w:rPr>
        <w:t>Archaeological Survey of India or State Archaeology</w:t>
      </w:r>
      <w:r w:rsidR="00EF4533" w:rsidRPr="00BB52C3">
        <w:rPr>
          <w:rFonts w:ascii="Times New Roman" w:hAnsi="Times New Roman" w:cs="Times New Roman"/>
          <w:b/>
          <w:bCs/>
          <w:color w:val="C00000"/>
          <w:sz w:val="24"/>
          <w:szCs w:val="24"/>
          <w:u w:val="single"/>
        </w:rPr>
        <w:t xml:space="preserve"> department</w:t>
      </w:r>
      <w:r w:rsidRPr="00A81D58">
        <w:rPr>
          <w:rFonts w:ascii="Times New Roman" w:hAnsi="Times New Roman" w:cs="Times New Roman"/>
          <w:sz w:val="24"/>
          <w:szCs w:val="24"/>
        </w:rPr>
        <w:t xml:space="preserve"> during last 7 </w:t>
      </w:r>
      <w:r w:rsidR="00F42873" w:rsidRPr="00A81D58">
        <w:rPr>
          <w:rFonts w:ascii="Times New Roman" w:hAnsi="Times New Roman" w:cs="Times New Roman"/>
          <w:sz w:val="24"/>
          <w:szCs w:val="24"/>
        </w:rPr>
        <w:t xml:space="preserve">Financial </w:t>
      </w:r>
      <w:r w:rsidRPr="00A81D58">
        <w:rPr>
          <w:rFonts w:ascii="Times New Roman" w:hAnsi="Times New Roman" w:cs="Times New Roman"/>
          <w:sz w:val="24"/>
          <w:szCs w:val="24"/>
        </w:rPr>
        <w:t xml:space="preserve">years </w:t>
      </w:r>
      <w:r w:rsidR="00F42873" w:rsidRPr="00A81D58">
        <w:rPr>
          <w:rFonts w:ascii="Times New Roman" w:hAnsi="Times New Roman" w:cs="Times New Roman"/>
          <w:sz w:val="24"/>
          <w:szCs w:val="24"/>
        </w:rPr>
        <w:t>(F.Y. 201</w:t>
      </w:r>
      <w:r w:rsidR="00C115E1">
        <w:rPr>
          <w:rFonts w:ascii="Times New Roman" w:hAnsi="Times New Roman" w:cs="Times New Roman"/>
          <w:sz w:val="24"/>
          <w:szCs w:val="24"/>
        </w:rPr>
        <w:t>7</w:t>
      </w:r>
      <w:r w:rsidR="00F42873" w:rsidRPr="00A81D58">
        <w:rPr>
          <w:rFonts w:ascii="Times New Roman" w:hAnsi="Times New Roman" w:cs="Times New Roman"/>
          <w:sz w:val="24"/>
          <w:szCs w:val="24"/>
        </w:rPr>
        <w:t>-1</w:t>
      </w:r>
      <w:r w:rsidR="00C115E1">
        <w:rPr>
          <w:rFonts w:ascii="Times New Roman" w:hAnsi="Times New Roman" w:cs="Times New Roman"/>
          <w:sz w:val="24"/>
          <w:szCs w:val="24"/>
        </w:rPr>
        <w:t>8</w:t>
      </w:r>
      <w:r w:rsidR="00F42873" w:rsidRPr="00A81D58">
        <w:rPr>
          <w:rFonts w:ascii="Times New Roman" w:hAnsi="Times New Roman" w:cs="Times New Roman"/>
          <w:sz w:val="24"/>
          <w:szCs w:val="24"/>
        </w:rPr>
        <w:t xml:space="preserve"> to 20</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3</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4</w:t>
      </w:r>
      <w:r w:rsidR="00BF5F9F" w:rsidRPr="00A81D58">
        <w:rPr>
          <w:rFonts w:ascii="Times New Roman" w:hAnsi="Times New Roman" w:cs="Times New Roman"/>
          <w:sz w:val="24"/>
          <w:szCs w:val="24"/>
        </w:rPr>
        <w:t xml:space="preserve"> </w:t>
      </w:r>
      <w:r w:rsidR="00BF5F9F" w:rsidRPr="00A81D58">
        <w:rPr>
          <w:rFonts w:asciiTheme="majorHAnsi" w:hAnsiTheme="majorHAnsi" w:cs="Times New Roman"/>
          <w:spacing w:val="-5"/>
          <w:sz w:val="24"/>
          <w:szCs w:val="24"/>
        </w:rPr>
        <w:t>and current financial year</w:t>
      </w:r>
      <w:r w:rsidR="00594236" w:rsidRPr="00A81D58">
        <w:rPr>
          <w:rFonts w:ascii="Times New Roman" w:hAnsi="Times New Roman" w:cs="Times New Roman"/>
          <w:sz w:val="24"/>
          <w:szCs w:val="24"/>
        </w:rPr>
        <w:t xml:space="preserve">) </w:t>
      </w:r>
      <w:r w:rsidR="00776E07" w:rsidRPr="00A81D58">
        <w:rPr>
          <w:rFonts w:ascii="Times New Roman" w:hAnsi="Times New Roman" w:cs="Times New Roman"/>
          <w:sz w:val="24"/>
          <w:szCs w:val="24"/>
        </w:rPr>
        <w:t xml:space="preserve"> one</w:t>
      </w:r>
      <w:r w:rsidR="00F4287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in which application invited should be light of the following </w:t>
      </w:r>
    </w:p>
    <w:p w:rsidR="00370ACC" w:rsidRPr="00A81D58" w:rsidRDefault="00370ACC" w:rsidP="00382552">
      <w:pPr>
        <w:pStyle w:val="ListParagraph"/>
        <w:numPr>
          <w:ilvl w:val="0"/>
          <w:numId w:val="9"/>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Three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40 %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 xml:space="preserve">of the estimated cost  </w:t>
      </w:r>
    </w:p>
    <w:p w:rsidR="00370ACC" w:rsidRPr="00A81D58" w:rsidRDefault="00BF588D"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                                                       Or </w:t>
      </w:r>
    </w:p>
    <w:p w:rsidR="00370ACC" w:rsidRPr="00A81D58" w:rsidRDefault="00370ACC" w:rsidP="00A4693D">
      <w:p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(b)   Two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50 %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of the estimated cost</w:t>
      </w:r>
      <w:r w:rsidR="00C34E33" w:rsidRPr="00A81D58">
        <w:rPr>
          <w:rFonts w:ascii="Times New Roman" w:hAnsi="Times New Roman" w:cs="Times New Roman"/>
          <w:sz w:val="24"/>
          <w:szCs w:val="24"/>
        </w:rPr>
        <w:t xml:space="preserve"> </w:t>
      </w:r>
    </w:p>
    <w:p w:rsidR="00370ACC" w:rsidRPr="00A81D58" w:rsidRDefault="00370ACC"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C34E3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           Or </w:t>
      </w:r>
    </w:p>
    <w:p w:rsidR="007A67DA" w:rsidRPr="00A81D58" w:rsidRDefault="00370ACC" w:rsidP="00382552">
      <w:pPr>
        <w:pStyle w:val="ListParagraph"/>
        <w:numPr>
          <w:ilvl w:val="0"/>
          <w:numId w:val="8"/>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 xml:space="preserve">One similar </w:t>
      </w:r>
      <w:r w:rsidR="0070093D" w:rsidRPr="00A81D58">
        <w:rPr>
          <w:rFonts w:ascii="Times New Roman" w:hAnsi="Times New Roman" w:cs="Times New Roman"/>
          <w:sz w:val="24"/>
          <w:szCs w:val="24"/>
        </w:rPr>
        <w:t xml:space="preserve">nature </w:t>
      </w:r>
      <w:r w:rsidRPr="00A81D58">
        <w:rPr>
          <w:rFonts w:ascii="Times New Roman" w:hAnsi="Times New Roman" w:cs="Times New Roman"/>
          <w:sz w:val="24"/>
          <w:szCs w:val="24"/>
        </w:rPr>
        <w:t>completed work costing not less than the Amount equal 80 % of the estimated cost.</w:t>
      </w:r>
    </w:p>
    <w:p w:rsidR="00586728" w:rsidRPr="00A81D58" w:rsidRDefault="00370ACC" w:rsidP="00A4693D">
      <w:pPr>
        <w:pStyle w:val="ListParagraph"/>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All above</w:t>
      </w:r>
      <w:r w:rsidR="00F42873" w:rsidRPr="00A81D58">
        <w:rPr>
          <w:rFonts w:ascii="Times New Roman" w:hAnsi="Times New Roman" w:cs="Times New Roman"/>
          <w:sz w:val="24"/>
          <w:szCs w:val="24"/>
        </w:rPr>
        <w:t xml:space="preserve"> works</w:t>
      </w:r>
      <w:r w:rsidRPr="00A81D58">
        <w:rPr>
          <w:rFonts w:ascii="Times New Roman" w:hAnsi="Times New Roman" w:cs="Times New Roman"/>
          <w:sz w:val="24"/>
          <w:szCs w:val="24"/>
        </w:rPr>
        <w:t xml:space="preserve"> COMPLITION CERTIFICATES</w:t>
      </w:r>
      <w:r w:rsidR="0070093D" w:rsidRPr="00A81D58">
        <w:rPr>
          <w:rFonts w:ascii="Times New Roman" w:hAnsi="Times New Roman" w:cs="Times New Roman"/>
          <w:sz w:val="24"/>
          <w:szCs w:val="24"/>
        </w:rPr>
        <w:t xml:space="preserve"> and work orders </w:t>
      </w:r>
      <w:r w:rsidRPr="00A81D58">
        <w:rPr>
          <w:rFonts w:ascii="Times New Roman" w:hAnsi="Times New Roman" w:cs="Times New Roman"/>
          <w:sz w:val="24"/>
          <w:szCs w:val="24"/>
        </w:rPr>
        <w:t xml:space="preserve">are essential in </w:t>
      </w:r>
      <w:r w:rsidRPr="00A4693D">
        <w:rPr>
          <w:rFonts w:ascii="Times New Roman" w:hAnsi="Times New Roman" w:cs="Times New Roman"/>
          <w:b/>
          <w:bCs/>
          <w:color w:val="C00000"/>
          <w:sz w:val="24"/>
          <w:szCs w:val="24"/>
          <w:u w:val="single"/>
        </w:rPr>
        <w:t>ASI /</w:t>
      </w:r>
      <w:r w:rsidR="00F42873" w:rsidRPr="00A4693D">
        <w:rPr>
          <w:rFonts w:ascii="Times New Roman" w:hAnsi="Times New Roman" w:cs="Times New Roman"/>
          <w:b/>
          <w:bCs/>
          <w:color w:val="C00000"/>
          <w:sz w:val="24"/>
          <w:szCs w:val="24"/>
          <w:u w:val="single"/>
        </w:rPr>
        <w:t xml:space="preserve"> </w:t>
      </w:r>
      <w:r w:rsidR="00A81D58" w:rsidRPr="00A4693D">
        <w:rPr>
          <w:rFonts w:ascii="Times New Roman" w:hAnsi="Times New Roman" w:cs="Times New Roman"/>
          <w:b/>
          <w:bCs/>
          <w:color w:val="C00000"/>
          <w:sz w:val="24"/>
          <w:szCs w:val="24"/>
          <w:u w:val="single"/>
        </w:rPr>
        <w:t>State</w:t>
      </w:r>
      <w:r w:rsidR="00A81D58" w:rsidRPr="00A4693D">
        <w:rPr>
          <w:rFonts w:ascii="Times New Roman" w:hAnsi="Times New Roman" w:hint="cs"/>
          <w:b/>
          <w:bCs/>
          <w:color w:val="C00000"/>
          <w:sz w:val="24"/>
          <w:szCs w:val="21"/>
          <w:u w:val="single"/>
          <w:cs/>
          <w:lang w:bidi="hi-IN"/>
        </w:rPr>
        <w:t xml:space="preserve"> </w:t>
      </w:r>
      <w:r w:rsidR="00CF7E07" w:rsidRPr="00A4693D">
        <w:rPr>
          <w:rFonts w:ascii="Times New Roman" w:hAnsi="Times New Roman" w:cs="Times New Roman"/>
          <w:b/>
          <w:bCs/>
          <w:color w:val="C00000"/>
          <w:sz w:val="24"/>
          <w:szCs w:val="24"/>
          <w:u w:val="single"/>
        </w:rPr>
        <w:t>Archaeology</w:t>
      </w:r>
      <w:r w:rsidR="00681DCA" w:rsidRPr="00A4693D">
        <w:rPr>
          <w:rFonts w:ascii="Times New Roman" w:hAnsi="Times New Roman" w:cs="Times New Roman"/>
          <w:b/>
          <w:bCs/>
          <w:color w:val="C00000"/>
          <w:sz w:val="24"/>
          <w:szCs w:val="24"/>
          <w:u w:val="single"/>
        </w:rPr>
        <w:t xml:space="preserve"> department</w:t>
      </w:r>
      <w:r w:rsidR="00CF7E07" w:rsidRPr="00A4693D">
        <w:rPr>
          <w:rFonts w:ascii="Times New Roman" w:hAnsi="Times New Roman" w:cs="Times New Roman"/>
          <w:b/>
          <w:bCs/>
          <w:color w:val="C00000"/>
          <w:sz w:val="24"/>
          <w:szCs w:val="24"/>
          <w:u w:val="single"/>
        </w:rPr>
        <w:t xml:space="preserve"> </w:t>
      </w:r>
      <w:r w:rsidR="00A4693D" w:rsidRPr="00A4693D">
        <w:rPr>
          <w:rFonts w:ascii="Times New Roman" w:hAnsi="Times New Roman" w:cs="Times New Roman"/>
          <w:b/>
          <w:bCs/>
          <w:color w:val="C00000"/>
          <w:sz w:val="24"/>
          <w:szCs w:val="24"/>
          <w:u w:val="single"/>
        </w:rPr>
        <w:t>or Government department</w:t>
      </w:r>
      <w:r w:rsidR="00A4693D">
        <w:rPr>
          <w:rFonts w:ascii="Times New Roman" w:hAnsi="Times New Roman" w:cs="Times New Roman"/>
          <w:sz w:val="24"/>
          <w:szCs w:val="24"/>
        </w:rPr>
        <w:t xml:space="preserve"> </w:t>
      </w:r>
      <w:r w:rsidR="00CF7E07" w:rsidRPr="00A81D58">
        <w:rPr>
          <w:rFonts w:ascii="Times New Roman" w:hAnsi="Times New Roman" w:cs="Times New Roman"/>
          <w:sz w:val="24"/>
          <w:szCs w:val="24"/>
        </w:rPr>
        <w:t>only.</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Th</w:t>
      </w:r>
      <w:r w:rsidRPr="00A81D58">
        <w:rPr>
          <w:rFonts w:ascii="Times New Roman" w:hAnsi="Times New Roman" w:cs="Times New Roman"/>
          <w:spacing w:val="4"/>
          <w:sz w:val="24"/>
          <w:szCs w:val="24"/>
        </w:rPr>
        <w:t>e rate of each item</w:t>
      </w:r>
      <w:r w:rsidRPr="00A81D58">
        <w:rPr>
          <w:rFonts w:ascii="Times New Roman" w:hAnsi="Times New Roman" w:cs="Times New Roman"/>
          <w:spacing w:val="5"/>
          <w:sz w:val="24"/>
          <w:szCs w:val="24"/>
        </w:rPr>
        <w:t xml:space="preserve"> fo</w:t>
      </w:r>
      <w:r w:rsidRPr="00A81D58">
        <w:rPr>
          <w:rFonts w:ascii="Times New Roman" w:hAnsi="Times New Roman" w:cs="Times New Roman"/>
          <w:spacing w:val="4"/>
          <w:sz w:val="24"/>
          <w:szCs w:val="24"/>
        </w:rPr>
        <w:t xml:space="preserve">r </w:t>
      </w:r>
      <w:r w:rsidRPr="00A81D58">
        <w:rPr>
          <w:rFonts w:ascii="Times New Roman" w:hAnsi="Times New Roman" w:cs="Times New Roman"/>
          <w:spacing w:val="1"/>
          <w:sz w:val="24"/>
          <w:szCs w:val="24"/>
        </w:rPr>
        <w:t>c</w:t>
      </w:r>
      <w:r w:rsidRPr="00A81D58">
        <w:rPr>
          <w:rFonts w:ascii="Times New Roman" w:hAnsi="Times New Roman" w:cs="Times New Roman"/>
          <w:spacing w:val="-5"/>
          <w:sz w:val="24"/>
          <w:szCs w:val="24"/>
        </w:rPr>
        <w:t>o</w:t>
      </w:r>
      <w:r w:rsidRPr="00A81D58">
        <w:rPr>
          <w:rFonts w:ascii="Times New Roman" w:hAnsi="Times New Roman" w:cs="Times New Roman"/>
          <w:spacing w:val="1"/>
          <w:sz w:val="24"/>
          <w:szCs w:val="24"/>
        </w:rPr>
        <w:t>mp</w:t>
      </w:r>
      <w:r w:rsidRPr="00A81D58">
        <w:rPr>
          <w:rFonts w:ascii="Times New Roman" w:hAnsi="Times New Roman" w:cs="Times New Roman"/>
          <w:spacing w:val="-2"/>
          <w:sz w:val="24"/>
          <w:szCs w:val="24"/>
        </w:rPr>
        <w:t>l</w:t>
      </w:r>
      <w:r w:rsidRPr="00A81D58">
        <w:rPr>
          <w:rFonts w:ascii="Times New Roman" w:hAnsi="Times New Roman" w:cs="Times New Roman"/>
          <w:spacing w:val="1"/>
          <w:sz w:val="24"/>
          <w:szCs w:val="24"/>
        </w:rPr>
        <w:t>et</w:t>
      </w:r>
      <w:r w:rsidRPr="00A81D58">
        <w:rPr>
          <w:rFonts w:ascii="Times New Roman" w:hAnsi="Times New Roman" w:cs="Times New Roman"/>
          <w:spacing w:val="4"/>
          <w:sz w:val="24"/>
          <w:szCs w:val="24"/>
        </w:rPr>
        <w:t>e</w:t>
      </w:r>
      <w:r w:rsidR="007A67DA" w:rsidRPr="00A81D58">
        <w:rPr>
          <w:rFonts w:ascii="Times New Roman" w:hAnsi="Times New Roman" w:cs="Times New Roman"/>
          <w:spacing w:val="4"/>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2"/>
          <w:sz w:val="24"/>
          <w:szCs w:val="24"/>
        </w:rPr>
        <w:t>or</w:t>
      </w:r>
      <w:r w:rsidRPr="00A81D58">
        <w:rPr>
          <w:rFonts w:ascii="Times New Roman" w:hAnsi="Times New Roman" w:cs="Times New Roman"/>
          <w:spacing w:val="5"/>
          <w:sz w:val="24"/>
          <w:szCs w:val="24"/>
        </w:rPr>
        <w:t>k</w:t>
      </w:r>
      <w:r w:rsidR="007A67DA" w:rsidRPr="00A81D58">
        <w:rPr>
          <w:rFonts w:ascii="Times New Roman" w:hAnsi="Times New Roman" w:cs="Times New Roman"/>
          <w:spacing w:val="5"/>
          <w:sz w:val="24"/>
          <w:szCs w:val="24"/>
        </w:rPr>
        <w:t xml:space="preserve"> </w:t>
      </w:r>
      <w:r w:rsidRPr="00A81D58">
        <w:rPr>
          <w:rFonts w:ascii="Times New Roman" w:hAnsi="Times New Roman" w:cs="Times New Roman"/>
          <w:spacing w:val="-1"/>
          <w:sz w:val="24"/>
          <w:szCs w:val="24"/>
        </w:rPr>
        <w:t>sh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ul</w:t>
      </w:r>
      <w:r w:rsidRPr="00A81D58">
        <w:rPr>
          <w:rFonts w:ascii="Times New Roman" w:hAnsi="Times New Roman" w:cs="Times New Roman"/>
          <w:spacing w:val="5"/>
          <w:sz w:val="24"/>
          <w:szCs w:val="24"/>
        </w:rPr>
        <w:t>d</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
          <w:sz w:val="24"/>
          <w:szCs w:val="24"/>
        </w:rPr>
        <w:t>e</w:t>
      </w:r>
      <w:r w:rsidR="007A67DA" w:rsidRPr="00A81D58">
        <w:rPr>
          <w:rFonts w:ascii="Times New Roman" w:hAnsi="Times New Roman" w:cs="Times New Roman"/>
          <w:spacing w:val="2"/>
          <w:sz w:val="24"/>
          <w:szCs w:val="24"/>
        </w:rPr>
        <w:t xml:space="preserve"> </w:t>
      </w:r>
      <w:r w:rsidRPr="00A81D58">
        <w:rPr>
          <w:rFonts w:ascii="Times New Roman" w:hAnsi="Times New Roman" w:cs="Times New Roman"/>
          <w:spacing w:val="-1"/>
          <w:sz w:val="24"/>
          <w:szCs w:val="24"/>
        </w:rPr>
        <w:t>qu</w:t>
      </w:r>
      <w:r w:rsidRPr="00A81D58">
        <w:rPr>
          <w:rFonts w:ascii="Times New Roman" w:hAnsi="Times New Roman" w:cs="Times New Roman"/>
          <w:spacing w:val="1"/>
          <w:sz w:val="24"/>
          <w:szCs w:val="24"/>
        </w:rPr>
        <w:t>ot</w:t>
      </w:r>
      <w:r w:rsidRPr="00A81D58">
        <w:rPr>
          <w:rFonts w:ascii="Times New Roman" w:hAnsi="Times New Roman" w:cs="Times New Roman"/>
          <w:sz w:val="24"/>
          <w:szCs w:val="24"/>
        </w:rPr>
        <w:t>e</w:t>
      </w:r>
      <w:r w:rsidRPr="00A81D58">
        <w:rPr>
          <w:rFonts w:ascii="Times New Roman" w:hAnsi="Times New Roman" w:cs="Times New Roman"/>
          <w:spacing w:val="3"/>
          <w:sz w:val="24"/>
          <w:szCs w:val="24"/>
        </w:rPr>
        <w:t>d</w:t>
      </w:r>
      <w:r w:rsidR="007A67DA" w:rsidRPr="00A81D58">
        <w:rPr>
          <w:rFonts w:ascii="Times New Roman" w:hAnsi="Times New Roman" w:cs="Times New Roman"/>
          <w:spacing w:val="3"/>
          <w:sz w:val="24"/>
          <w:szCs w:val="24"/>
        </w:rPr>
        <w:t xml:space="preserve"> </w:t>
      </w:r>
      <w:r w:rsidRPr="00A81D58">
        <w:rPr>
          <w:rFonts w:ascii="Times New Roman" w:hAnsi="Times New Roman" w:cs="Times New Roman"/>
          <w:spacing w:val="1"/>
          <w:sz w:val="24"/>
          <w:szCs w:val="24"/>
        </w:rPr>
        <w:t>in</w:t>
      </w:r>
      <w:r w:rsidRPr="00A81D58">
        <w:rPr>
          <w:rFonts w:ascii="Times New Roman" w:hAnsi="Times New Roman" w:cs="Times New Roman"/>
          <w:spacing w:val="-1"/>
          <w:sz w:val="24"/>
          <w:szCs w:val="24"/>
        </w:rPr>
        <w:t>cl</w:t>
      </w:r>
      <w:r w:rsidRPr="00A81D58">
        <w:rPr>
          <w:rFonts w:ascii="Times New Roman" w:hAnsi="Times New Roman" w:cs="Times New Roman"/>
          <w:spacing w:val="1"/>
          <w:sz w:val="24"/>
          <w:szCs w:val="24"/>
        </w:rPr>
        <w:t>u</w:t>
      </w:r>
      <w:r w:rsidRPr="00A81D58">
        <w:rPr>
          <w:rFonts w:ascii="Times New Roman" w:hAnsi="Times New Roman" w:cs="Times New Roman"/>
          <w:spacing w:val="-1"/>
          <w:sz w:val="24"/>
          <w:szCs w:val="24"/>
        </w:rPr>
        <w:t>ding al</w:t>
      </w:r>
      <w:r w:rsidRPr="00A81D58">
        <w:rPr>
          <w:rFonts w:ascii="Times New Roman" w:hAnsi="Times New Roman" w:cs="Times New Roman"/>
          <w:spacing w:val="1"/>
          <w:sz w:val="24"/>
          <w:szCs w:val="24"/>
        </w:rPr>
        <w:t xml:space="preserve">l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a</w:t>
      </w:r>
      <w:r w:rsidRPr="00A81D58">
        <w:rPr>
          <w:rFonts w:ascii="Times New Roman" w:hAnsi="Times New Roman" w:cs="Times New Roman"/>
          <w:spacing w:val="-2"/>
          <w:sz w:val="24"/>
          <w:szCs w:val="24"/>
        </w:rPr>
        <w:t>xe</w:t>
      </w:r>
      <w:r w:rsidRPr="00A81D58">
        <w:rPr>
          <w:rFonts w:ascii="Times New Roman" w:hAnsi="Times New Roman" w:cs="Times New Roman"/>
          <w:sz w:val="24"/>
          <w:szCs w:val="24"/>
        </w:rPr>
        <w:t>s (</w:t>
      </w:r>
      <w:r w:rsidR="00E4260F" w:rsidRPr="00A81D58">
        <w:rPr>
          <w:rFonts w:ascii="Times New Roman" w:hAnsi="Times New Roman" w:cs="Times New Roman"/>
          <w:sz w:val="24"/>
          <w:szCs w:val="24"/>
        </w:rPr>
        <w:t>in</w:t>
      </w:r>
      <w:r w:rsidR="00CF7E07" w:rsidRPr="00A81D58">
        <w:rPr>
          <w:rFonts w:ascii="Times New Roman" w:hAnsi="Times New Roman" w:cs="Times New Roman"/>
          <w:sz w:val="24"/>
          <w:szCs w:val="24"/>
        </w:rPr>
        <w:t>cluding</w:t>
      </w:r>
      <w:r w:rsidRPr="00A81D58">
        <w:rPr>
          <w:rFonts w:ascii="Times New Roman" w:hAnsi="Times New Roman" w:cs="Times New Roman"/>
          <w:sz w:val="24"/>
          <w:szCs w:val="24"/>
        </w:rPr>
        <w:t xml:space="preserve"> GST) an</w:t>
      </w:r>
      <w:r w:rsidRPr="00A81D58">
        <w:rPr>
          <w:rFonts w:ascii="Times New Roman" w:hAnsi="Times New Roman" w:cs="Times New Roman"/>
          <w:spacing w:val="-2"/>
          <w:sz w:val="24"/>
          <w:szCs w:val="24"/>
        </w:rPr>
        <w:t>d</w:t>
      </w:r>
      <w:r w:rsidRPr="00A81D58">
        <w:rPr>
          <w:rFonts w:ascii="Times New Roman" w:hAnsi="Times New Roman" w:cs="Times New Roman"/>
          <w:spacing w:val="1"/>
          <w:sz w:val="24"/>
          <w:szCs w:val="24"/>
        </w:rPr>
        <w:t xml:space="preserve"> o</w:t>
      </w:r>
      <w:r w:rsidRPr="00A81D58">
        <w:rPr>
          <w:rFonts w:ascii="Times New Roman" w:hAnsi="Times New Roman" w:cs="Times New Roman"/>
          <w:sz w:val="24"/>
          <w:szCs w:val="24"/>
        </w:rPr>
        <w:t>t</w:t>
      </w:r>
      <w:r w:rsidRPr="00A81D58">
        <w:rPr>
          <w:rFonts w:ascii="Times New Roman" w:hAnsi="Times New Roman" w:cs="Times New Roman"/>
          <w:spacing w:val="-2"/>
          <w:sz w:val="24"/>
          <w:szCs w:val="24"/>
        </w:rPr>
        <w:t>he</w:t>
      </w:r>
      <w:r w:rsidRPr="00A81D58">
        <w:rPr>
          <w:rFonts w:ascii="Times New Roman" w:hAnsi="Times New Roman" w:cs="Times New Roman"/>
          <w:sz w:val="24"/>
          <w:szCs w:val="24"/>
        </w:rPr>
        <w:t xml:space="preserve">r </w:t>
      </w:r>
      <w:r w:rsidRPr="00A81D58">
        <w:rPr>
          <w:rFonts w:ascii="Times New Roman" w:hAnsi="Times New Roman" w:cs="Times New Roman"/>
          <w:spacing w:val="-3"/>
          <w:sz w:val="24"/>
          <w:szCs w:val="24"/>
        </w:rPr>
        <w:t>c</w:t>
      </w:r>
      <w:r w:rsidRPr="00A81D58">
        <w:rPr>
          <w:rFonts w:ascii="Times New Roman" w:hAnsi="Times New Roman" w:cs="Times New Roman"/>
          <w:spacing w:val="1"/>
          <w:sz w:val="24"/>
          <w:szCs w:val="24"/>
        </w:rPr>
        <w:t>h</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rg</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3"/>
          <w:sz w:val="24"/>
          <w:szCs w:val="24"/>
        </w:rPr>
        <w:t>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pacing w:val="1"/>
          <w:sz w:val="24"/>
          <w:szCs w:val="24"/>
        </w:rPr>
        <w:t>c</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bl</w:t>
      </w:r>
      <w:r w:rsidRPr="00A81D58">
        <w:rPr>
          <w:rFonts w:ascii="Times New Roman" w:hAnsi="Times New Roman" w:cs="Times New Roman"/>
          <w:sz w:val="24"/>
          <w:szCs w:val="24"/>
        </w:rPr>
        <w:t>e.</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c</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ra</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up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z w:val="24"/>
          <w:szCs w:val="24"/>
        </w:rPr>
        <w:t xml:space="preserve">er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be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Pr="00A81D58">
        <w:rPr>
          <w:rFonts w:ascii="Times New Roman" w:hAnsi="Times New Roman" w:cs="Times New Roman"/>
          <w:spacing w:val="-5"/>
          <w:sz w:val="24"/>
          <w:szCs w:val="24"/>
        </w:rPr>
        <w:t>m</w:t>
      </w:r>
      <w:r w:rsidRPr="00A81D58">
        <w:rPr>
          <w:rFonts w:ascii="Times New Roman" w:hAnsi="Times New Roman" w:cs="Times New Roman"/>
          <w:spacing w:val="1"/>
          <w:sz w:val="24"/>
          <w:szCs w:val="24"/>
        </w:rPr>
        <w:t>itt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t</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 xml:space="preserve">d at the time of </w:t>
      </w:r>
      <w:r w:rsidRPr="00A81D58">
        <w:rPr>
          <w:rFonts w:ascii="Times New Roman" w:hAnsi="Times New Roman" w:cs="Times New Roman"/>
          <w:spacing w:val="-2"/>
          <w:sz w:val="24"/>
          <w:szCs w:val="24"/>
        </w:rPr>
        <w:t>tender</w:t>
      </w:r>
      <w:r w:rsidR="0063039D" w:rsidRPr="00A81D58">
        <w:rPr>
          <w:rFonts w:ascii="Times New Roman" w:hAnsi="Times New Roman" w:cs="Times New Roman"/>
          <w:spacing w:val="-2"/>
          <w:sz w:val="24"/>
          <w:szCs w:val="24"/>
        </w:rPr>
        <w:t xml:space="preserve"> </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ng</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I</w:t>
      </w:r>
      <w:r w:rsidRPr="00A81D58">
        <w:rPr>
          <w:rFonts w:ascii="Times New Roman" w:hAnsi="Times New Roman" w:cs="Times New Roman"/>
          <w:spacing w:val="21"/>
          <w:sz w:val="24"/>
          <w:szCs w:val="24"/>
        </w:rPr>
        <w:t>f</w:t>
      </w:r>
      <w:r w:rsidR="00201AC9" w:rsidRPr="00A81D58">
        <w:rPr>
          <w:rFonts w:ascii="Times New Roman" w:hAnsi="Times New Roman" w:cs="Times New Roman"/>
          <w:spacing w:val="21"/>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pacing w:val="21"/>
          <w:sz w:val="24"/>
          <w:szCs w:val="24"/>
        </w:rPr>
        <w:t>e</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1"/>
          <w:sz w:val="24"/>
          <w:szCs w:val="24"/>
        </w:rPr>
        <w:t>at</w:t>
      </w:r>
      <w:r w:rsidRPr="00A81D58">
        <w:rPr>
          <w:rFonts w:ascii="Times New Roman" w:hAnsi="Times New Roman" w:cs="Times New Roman"/>
          <w:spacing w:val="19"/>
          <w:sz w:val="24"/>
          <w:szCs w:val="24"/>
        </w:rPr>
        <w:t>e</w:t>
      </w:r>
      <w:r w:rsidRPr="00A81D58">
        <w:rPr>
          <w:rFonts w:ascii="Times New Roman" w:hAnsi="Times New Roman" w:cs="Times New Roman"/>
          <w:spacing w:val="1"/>
          <w:sz w:val="24"/>
          <w:szCs w:val="24"/>
        </w:rPr>
        <w:t xml:space="preserve"> o</w:t>
      </w:r>
      <w:r w:rsidRPr="00A81D58">
        <w:rPr>
          <w:rFonts w:ascii="Times New Roman" w:hAnsi="Times New Roman" w:cs="Times New Roman"/>
          <w:spacing w:val="19"/>
          <w:sz w:val="24"/>
          <w:szCs w:val="24"/>
        </w:rPr>
        <w:t xml:space="preserve">f </w:t>
      </w:r>
      <w:r w:rsidRPr="00A81D58">
        <w:rPr>
          <w:rFonts w:ascii="Times New Roman" w:eastAsia="Times New Roman" w:hAnsi="Times New Roman" w:cs="Times New Roman"/>
          <w:sz w:val="24"/>
          <w:szCs w:val="24"/>
        </w:rPr>
        <w:t>opening</w:t>
      </w:r>
      <w:r w:rsidRPr="00A81D58">
        <w:rPr>
          <w:rFonts w:ascii="Times New Roman" w:hAnsi="Times New Roman" w:cs="Times New Roman"/>
          <w:spacing w:val="1"/>
          <w:sz w:val="24"/>
          <w:szCs w:val="24"/>
        </w:rPr>
        <w:t xml:space="preserve"> </w:t>
      </w:r>
      <w:r w:rsidR="00A81D58" w:rsidRPr="00A81D58">
        <w:rPr>
          <w:rFonts w:ascii="Times New Roman" w:hAnsi="Times New Roman" w:cs="Times New Roman"/>
          <w:spacing w:val="1"/>
          <w:sz w:val="24"/>
          <w:szCs w:val="24"/>
        </w:rPr>
        <w:t>of the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w:t>
      </w:r>
      <w:r w:rsidRPr="00A81D58">
        <w:rPr>
          <w:rFonts w:ascii="Times New Roman" w:hAnsi="Times New Roman" w:cs="Times New Roman"/>
          <w:spacing w:val="1"/>
          <w:sz w:val="24"/>
          <w:szCs w:val="24"/>
        </w:rPr>
        <w:t>nd</w:t>
      </w:r>
      <w:r w:rsidRPr="00A81D58">
        <w:rPr>
          <w:rFonts w:ascii="Times New Roman" w:hAnsi="Times New Roman" w:cs="Times New Roman"/>
          <w:sz w:val="24"/>
          <w:szCs w:val="24"/>
        </w:rPr>
        <w:t>e</w:t>
      </w:r>
      <w:r w:rsidRPr="00A81D58">
        <w:rPr>
          <w:rFonts w:ascii="Times New Roman" w:hAnsi="Times New Roman" w:cs="Times New Roman"/>
          <w:spacing w:val="19"/>
          <w:sz w:val="24"/>
          <w:szCs w:val="24"/>
        </w:rPr>
        <w:t>r</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2"/>
          <w:sz w:val="24"/>
          <w:szCs w:val="24"/>
        </w:rPr>
        <w:t>h</w:t>
      </w:r>
      <w:r w:rsidRPr="00A81D58">
        <w:rPr>
          <w:rFonts w:ascii="Times New Roman" w:hAnsi="Times New Roman" w:cs="Times New Roman"/>
          <w:spacing w:val="1"/>
          <w:sz w:val="24"/>
          <w:szCs w:val="24"/>
        </w:rPr>
        <w:t>a</w:t>
      </w:r>
      <w:r w:rsidRPr="00A81D58">
        <w:rPr>
          <w:rFonts w:ascii="Times New Roman" w:hAnsi="Times New Roman" w:cs="Times New Roman"/>
          <w:spacing w:val="-1"/>
          <w:sz w:val="24"/>
          <w:szCs w:val="24"/>
        </w:rPr>
        <w:t>ppen</w:t>
      </w:r>
      <w:r w:rsidRPr="00A81D58">
        <w:rPr>
          <w:rFonts w:ascii="Times New Roman" w:hAnsi="Times New Roman" w:cs="Times New Roman"/>
          <w:spacing w:val="22"/>
          <w:sz w:val="24"/>
          <w:szCs w:val="24"/>
        </w:rPr>
        <w:t>s</w:t>
      </w:r>
      <w:r w:rsidRPr="00A81D58">
        <w:rPr>
          <w:rFonts w:ascii="Times New Roman" w:hAnsi="Times New Roman" w:cs="Times New Roman"/>
          <w:spacing w:val="-1"/>
          <w:sz w:val="24"/>
          <w:szCs w:val="24"/>
        </w:rPr>
        <w:t xml:space="preserve"> t</w:t>
      </w:r>
      <w:r w:rsidRPr="00A81D58">
        <w:rPr>
          <w:rFonts w:ascii="Times New Roman" w:hAnsi="Times New Roman" w:cs="Times New Roman"/>
          <w:spacing w:val="19"/>
          <w:sz w:val="24"/>
          <w:szCs w:val="24"/>
        </w:rPr>
        <w:t>o</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1"/>
          <w:sz w:val="24"/>
          <w:szCs w:val="24"/>
        </w:rPr>
        <w:t xml:space="preserve">e </w:t>
      </w:r>
      <w:r w:rsidRPr="00A81D58">
        <w:rPr>
          <w:rFonts w:ascii="Times New Roman" w:hAnsi="Times New Roman" w:cs="Times New Roman"/>
          <w:spacing w:val="19"/>
          <w:sz w:val="24"/>
          <w:szCs w:val="24"/>
        </w:rPr>
        <w:t>a</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da</w:t>
      </w:r>
      <w:r w:rsidRPr="00A81D58">
        <w:rPr>
          <w:rFonts w:ascii="Times New Roman" w:hAnsi="Times New Roman" w:cs="Times New Roman"/>
          <w:spacing w:val="17"/>
          <w:sz w:val="24"/>
          <w:szCs w:val="24"/>
        </w:rPr>
        <w:t>y</w:t>
      </w:r>
      <w:r w:rsidRPr="00A81D58">
        <w:rPr>
          <w:rFonts w:ascii="Times New Roman" w:hAnsi="Times New Roman" w:cs="Times New Roman"/>
          <w:spacing w:val="1"/>
          <w:sz w:val="24"/>
          <w:szCs w:val="24"/>
        </w:rPr>
        <w:t xml:space="preserve"> th</w:t>
      </w:r>
      <w:r w:rsidRPr="00A81D58">
        <w:rPr>
          <w:rFonts w:ascii="Times New Roman" w:hAnsi="Times New Roman" w:cs="Times New Roman"/>
          <w:spacing w:val="21"/>
          <w:sz w:val="24"/>
          <w:szCs w:val="24"/>
        </w:rPr>
        <w:t>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en</w:t>
      </w:r>
      <w:r w:rsidRPr="00A81D58">
        <w:rPr>
          <w:rFonts w:ascii="Times New Roman" w:hAnsi="Times New Roman" w:cs="Times New Roman"/>
          <w:spacing w:val="-2"/>
          <w:sz w:val="24"/>
          <w:szCs w:val="24"/>
        </w:rPr>
        <w:t>de</w:t>
      </w:r>
      <w:r w:rsidRPr="00A81D58">
        <w:rPr>
          <w:rFonts w:ascii="Times New Roman" w:hAnsi="Times New Roman" w:cs="Times New Roman"/>
          <w:sz w:val="24"/>
          <w:szCs w:val="24"/>
        </w:rPr>
        <w:t>r</w:t>
      </w:r>
      <w:r w:rsidRPr="00A81D58">
        <w:rPr>
          <w:rFonts w:ascii="Times New Roman" w:hAnsi="Times New Roman" w:cs="Times New Roman"/>
          <w:spacing w:val="22"/>
          <w:sz w:val="24"/>
          <w:szCs w:val="24"/>
        </w:rPr>
        <w:t>s</w:t>
      </w:r>
      <w:r w:rsidR="0063039D" w:rsidRPr="00A81D58">
        <w:rPr>
          <w:rFonts w:ascii="Times New Roman" w:hAnsi="Times New Roman" w:cs="Times New Roman"/>
          <w:spacing w:val="22"/>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il</w:t>
      </w:r>
      <w:r w:rsidRPr="00A81D58">
        <w:rPr>
          <w:rFonts w:ascii="Times New Roman" w:hAnsi="Times New Roman" w:cs="Times New Roman"/>
          <w:spacing w:val="22"/>
          <w:sz w:val="24"/>
          <w:szCs w:val="24"/>
        </w:rPr>
        <w:t>l</w:t>
      </w:r>
      <w:r w:rsidRPr="00A81D58">
        <w:rPr>
          <w:rFonts w:ascii="Times New Roman" w:hAnsi="Times New Roman" w:cs="Times New Roman"/>
          <w:spacing w:val="-1"/>
          <w:sz w:val="24"/>
          <w:szCs w:val="24"/>
        </w:rPr>
        <w:t xml:space="preserve"> b</w:t>
      </w:r>
      <w:r w:rsidRPr="00A81D58">
        <w:rPr>
          <w:rFonts w:ascii="Times New Roman" w:hAnsi="Times New Roman" w:cs="Times New Roman"/>
          <w:sz w:val="24"/>
          <w:szCs w:val="24"/>
        </w:rPr>
        <w:t xml:space="preserve">e </w:t>
      </w:r>
      <w:r w:rsidRPr="00A81D58">
        <w:rPr>
          <w:rFonts w:ascii="Times New Roman" w:hAnsi="Times New Roman" w:cs="Times New Roman"/>
          <w:spacing w:val="1"/>
          <w:sz w:val="24"/>
          <w:szCs w:val="24"/>
        </w:rPr>
        <w:t>opened o</w:t>
      </w:r>
      <w:r w:rsidRPr="00A81D58">
        <w:rPr>
          <w:rFonts w:ascii="Times New Roman" w:hAnsi="Times New Roman" w:cs="Times New Roman"/>
          <w:spacing w:val="19"/>
          <w:sz w:val="24"/>
          <w:szCs w:val="24"/>
        </w:rPr>
        <w:t>n</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n</w:t>
      </w:r>
      <w:r w:rsidRPr="00A81D58">
        <w:rPr>
          <w:rFonts w:ascii="Times New Roman" w:hAnsi="Times New Roman" w:cs="Times New Roman"/>
          <w:spacing w:val="1"/>
          <w:sz w:val="24"/>
          <w:szCs w:val="24"/>
        </w:rPr>
        <w:t>ext</w:t>
      </w:r>
      <w:r w:rsidR="0063039D" w:rsidRPr="00A81D58">
        <w:rPr>
          <w:rFonts w:ascii="Times New Roman" w:hAnsi="Times New Roman" w:cs="Times New Roman"/>
          <w:spacing w:val="1"/>
          <w:sz w:val="24"/>
          <w:szCs w:val="24"/>
        </w:rPr>
        <w:t xml:space="preserve"> </w:t>
      </w:r>
      <w:r w:rsidRPr="00A81D58">
        <w:rPr>
          <w:rFonts w:ascii="Times New Roman" w:hAnsi="Times New Roman" w:cs="Times New Roman"/>
          <w:spacing w:val="-1"/>
          <w:sz w:val="24"/>
          <w:szCs w:val="24"/>
        </w:rPr>
        <w:t>wor</w:t>
      </w:r>
      <w:r w:rsidRPr="00A81D58">
        <w:rPr>
          <w:rFonts w:ascii="Times New Roman" w:hAnsi="Times New Roman" w:cs="Times New Roman"/>
          <w:spacing w:val="1"/>
          <w:sz w:val="24"/>
          <w:szCs w:val="24"/>
        </w:rPr>
        <w:t>k</w:t>
      </w:r>
      <w:r w:rsidRPr="00A81D58">
        <w:rPr>
          <w:rFonts w:ascii="Times New Roman" w:hAnsi="Times New Roman" w:cs="Times New Roman"/>
          <w:spacing w:val="-1"/>
          <w:sz w:val="24"/>
          <w:szCs w:val="24"/>
        </w:rPr>
        <w:t>in</w:t>
      </w:r>
      <w:r w:rsidRPr="00A81D58">
        <w:rPr>
          <w:rFonts w:ascii="Times New Roman" w:hAnsi="Times New Roman" w:cs="Times New Roman"/>
          <w:spacing w:val="-2"/>
          <w:sz w:val="24"/>
          <w:szCs w:val="24"/>
        </w:rPr>
        <w:t>g</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3"/>
          <w:sz w:val="24"/>
          <w:szCs w:val="24"/>
        </w:rPr>
        <w:t>ay</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u</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er</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si</w:t>
      </w:r>
      <w:r w:rsidRPr="00A81D58">
        <w:rPr>
          <w:rFonts w:ascii="Times New Roman" w:hAnsi="Times New Roman" w:cs="Times New Roman"/>
          <w:spacing w:val="1"/>
          <w:sz w:val="24"/>
          <w:szCs w:val="24"/>
        </w:rPr>
        <w:t>gn</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w:t>
      </w:r>
      <w:r w:rsidRPr="00A81D58">
        <w:rPr>
          <w:rFonts w:ascii="Times New Roman" w:hAnsi="Times New Roman" w:cs="Times New Roman"/>
          <w:spacing w:val="-3"/>
          <w:sz w:val="24"/>
          <w:szCs w:val="24"/>
        </w:rPr>
        <w:t>e</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r</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r</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j</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any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or a</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gn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g</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rea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should be executed as per attached drawings and as per the specification mentioned in the schedule.</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3"/>
          <w:sz w:val="24"/>
          <w:szCs w:val="24"/>
        </w:rPr>
        <w:t>W</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er arra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g</w:t>
      </w:r>
      <w:r w:rsidRPr="00A81D58">
        <w:rPr>
          <w:rFonts w:ascii="Times New Roman" w:hAnsi="Times New Roman" w:cs="Times New Roman"/>
          <w:sz w:val="24"/>
          <w:szCs w:val="24"/>
        </w:rPr>
        <w:t>e</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nt</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&amp;P a</w:t>
      </w:r>
      <w:r w:rsidRPr="00A81D58">
        <w:rPr>
          <w:rFonts w:ascii="Times New Roman" w:hAnsi="Times New Roman" w:cs="Times New Roman"/>
          <w:spacing w:val="-3"/>
          <w:sz w:val="24"/>
          <w:szCs w:val="24"/>
        </w:rPr>
        <w:t>r</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 xml:space="preserve">es </w:t>
      </w:r>
      <w:r w:rsidR="00CF7E07" w:rsidRPr="00A81D58">
        <w:rPr>
          <w:rFonts w:ascii="Times New Roman" w:hAnsi="Times New Roman" w:cs="Times New Roman"/>
          <w:sz w:val="24"/>
          <w:szCs w:val="24"/>
        </w:rPr>
        <w:t>etc.</w:t>
      </w:r>
      <w:r w:rsidR="0063039D" w:rsidRPr="00A81D58">
        <w:rPr>
          <w:rFonts w:ascii="Times New Roman" w:hAnsi="Times New Roman" w:cs="Times New Roman"/>
          <w:sz w:val="24"/>
          <w:szCs w:val="24"/>
        </w:rPr>
        <w:t xml:space="preserve"> w</w:t>
      </w:r>
      <w:r w:rsidR="00CF7E07" w:rsidRPr="00A81D58">
        <w:rPr>
          <w:rFonts w:ascii="Times New Roman" w:hAnsi="Times New Roman" w:cs="Times New Roman"/>
          <w:spacing w:val="1"/>
          <w:sz w:val="24"/>
          <w:szCs w:val="24"/>
        </w:rPr>
        <w:t>i</w:t>
      </w:r>
      <w:r w:rsidR="00CF7E07" w:rsidRPr="00A81D58">
        <w:rPr>
          <w:rFonts w:ascii="Times New Roman" w:hAnsi="Times New Roman" w:cs="Times New Roman"/>
          <w:sz w:val="24"/>
          <w:szCs w:val="24"/>
        </w:rPr>
        <w:t>ll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g</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b</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00CF7E07" w:rsidRPr="00A81D58">
        <w:rPr>
          <w:rFonts w:ascii="Times New Roman" w:hAnsi="Times New Roman" w:cs="Times New Roman"/>
          <w:sz w:val="24"/>
          <w:szCs w:val="24"/>
        </w:rPr>
        <w:t>contr</w:t>
      </w:r>
      <w:r w:rsidR="00CF7E07" w:rsidRPr="00A81D58">
        <w:rPr>
          <w:rFonts w:ascii="Times New Roman" w:hAnsi="Times New Roman" w:cs="Times New Roman"/>
          <w:spacing w:val="1"/>
          <w:sz w:val="24"/>
          <w:szCs w:val="24"/>
        </w:rPr>
        <w:t>a</w:t>
      </w:r>
      <w:r w:rsidR="00CF7E07" w:rsidRPr="00A81D58">
        <w:rPr>
          <w:rFonts w:ascii="Times New Roman" w:hAnsi="Times New Roman" w:cs="Times New Roman"/>
          <w:spacing w:val="-2"/>
          <w:sz w:val="24"/>
          <w:szCs w:val="24"/>
        </w:rPr>
        <w:t>c</w:t>
      </w:r>
      <w:r w:rsidR="00CF7E07" w:rsidRPr="00A81D58">
        <w:rPr>
          <w:rFonts w:ascii="Times New Roman" w:hAnsi="Times New Roman" w:cs="Times New Roman"/>
          <w:spacing w:val="1"/>
          <w:sz w:val="24"/>
          <w:szCs w:val="24"/>
        </w:rPr>
        <w:t>t</w:t>
      </w:r>
      <w:r w:rsidR="00CF7E07" w:rsidRPr="00A81D58">
        <w:rPr>
          <w:rFonts w:ascii="Times New Roman" w:hAnsi="Times New Roman" w:cs="Times New Roman"/>
          <w:spacing w:val="-1"/>
          <w:sz w:val="24"/>
          <w:szCs w:val="24"/>
        </w:rPr>
        <w:t>o</w:t>
      </w:r>
      <w:r w:rsidR="00CF7E07" w:rsidRPr="00A81D58">
        <w:rPr>
          <w:rFonts w:ascii="Times New Roman" w:hAnsi="Times New Roman" w:cs="Times New Roman"/>
          <w:sz w:val="24"/>
          <w:szCs w:val="24"/>
        </w:rPr>
        <w:t>r himself.</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x</w:t>
      </w:r>
      <w:r w:rsidRPr="00A81D58">
        <w:rPr>
          <w:rFonts w:ascii="Times New Roman" w:hAnsi="Times New Roman" w:cs="Times New Roman"/>
          <w:spacing w:val="-2"/>
          <w:sz w:val="24"/>
          <w:szCs w:val="24"/>
        </w:rPr>
        <w:t>ec</w:t>
      </w:r>
      <w:r w:rsidRPr="00A81D58">
        <w:rPr>
          <w:rFonts w:ascii="Times New Roman" w:hAnsi="Times New Roman" w:cs="Times New Roman"/>
          <w:spacing w:val="1"/>
          <w:sz w:val="24"/>
          <w:szCs w:val="24"/>
        </w:rPr>
        <w:t>ut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CP</w:t>
      </w:r>
      <w:r w:rsidRPr="00A81D58">
        <w:rPr>
          <w:rFonts w:ascii="Times New Roman" w:hAnsi="Times New Roman" w:cs="Times New Roman"/>
          <w:spacing w:val="-4"/>
          <w:sz w:val="24"/>
          <w:szCs w:val="24"/>
        </w:rPr>
        <w:t>W</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sp</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ca</w:t>
      </w:r>
      <w:r w:rsidRPr="00A81D58">
        <w:rPr>
          <w:rFonts w:ascii="Times New Roman" w:hAnsi="Times New Roman" w:cs="Times New Roman"/>
          <w:spacing w:val="-1"/>
          <w:sz w:val="24"/>
          <w:szCs w:val="24"/>
        </w:rPr>
        <w:t>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s</w:t>
      </w:r>
      <w:r w:rsidRPr="00A81D58">
        <w:rPr>
          <w:rFonts w:ascii="Times New Roman" w:hAnsi="Times New Roman" w:cs="Times New Roman"/>
          <w:sz w:val="24"/>
          <w:szCs w:val="24"/>
        </w:rPr>
        <w: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IS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od</w:t>
      </w:r>
      <w:r w:rsidRPr="00A81D58">
        <w:rPr>
          <w:rFonts w:ascii="Times New Roman" w:hAnsi="Times New Roman" w:cs="Times New Roman"/>
          <w:sz w:val="24"/>
          <w:szCs w:val="24"/>
        </w:rPr>
        <w:t>e</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A</w:t>
      </w:r>
      <w:r w:rsidRPr="00A81D58">
        <w:rPr>
          <w:rFonts w:ascii="Times New Roman" w:hAnsi="Times New Roman" w:cs="Times New Roman"/>
          <w:sz w:val="24"/>
          <w:szCs w:val="24"/>
        </w:rPr>
        <w:t>rc</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l</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S</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z w:val="24"/>
          <w:szCs w:val="24"/>
        </w:rPr>
        <w:t>ey</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f</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di</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 xml:space="preserve"> sp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r w:rsidR="00201AC9" w:rsidRPr="00A81D58">
        <w:rPr>
          <w:rFonts w:ascii="Times New Roman" w:hAnsi="Times New Roman" w:cs="Times New Roman"/>
          <w:sz w:val="24"/>
          <w:szCs w:val="24"/>
        </w:rPr>
        <w:t xml:space="preserve"> </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to be made cu</w:t>
      </w:r>
      <w:r w:rsidR="00CF7E07" w:rsidRPr="00A81D58">
        <w:rPr>
          <w:rFonts w:ascii="Times New Roman" w:hAnsi="Times New Roman" w:cs="Times New Roman"/>
          <w:sz w:val="24"/>
          <w:szCs w:val="24"/>
        </w:rPr>
        <w:t xml:space="preserve">ring properly up to a specific period </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q</w:t>
      </w:r>
      <w:r w:rsidRPr="00A81D58">
        <w:rPr>
          <w:rFonts w:ascii="Times New Roman" w:hAnsi="Times New Roman" w:cs="Times New Roman"/>
          <w:spacing w:val="1"/>
          <w:sz w:val="24"/>
          <w:szCs w:val="24"/>
        </w:rPr>
        <w:t>u</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y/Item</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of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can</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cr</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d</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ec</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ea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as per</w:t>
      </w:r>
      <w:r w:rsidR="00393DEE" w:rsidRPr="00A81D58">
        <w:rPr>
          <w:rFonts w:ascii="Times New Roman" w:hAnsi="Times New Roman" w:cs="Times New Roman"/>
          <w:spacing w:val="-3"/>
          <w:sz w:val="24"/>
          <w:szCs w:val="24"/>
        </w:rPr>
        <w:t xml:space="preserve"> </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e requirement.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Before execution of work contractor must sign the agreement in this office.</w:t>
      </w:r>
    </w:p>
    <w:p w:rsidR="0003068A" w:rsidRPr="00A81D58" w:rsidRDefault="0003068A" w:rsidP="00382552">
      <w:pPr>
        <w:pStyle w:val="ListParagraph"/>
        <w:numPr>
          <w:ilvl w:val="0"/>
          <w:numId w:val="2"/>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The materials pertaining to this work should be checked by the competent officer.</w:t>
      </w:r>
    </w:p>
    <w:p w:rsidR="0003068A" w:rsidRPr="00A81D58" w:rsidRDefault="0003068A" w:rsidP="00382552">
      <w:pPr>
        <w:pStyle w:val="ListParagraph"/>
        <w:numPr>
          <w:ilvl w:val="0"/>
          <w:numId w:val="2"/>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lastRenderedPageBreak/>
        <w:t xml:space="preserve">The rate quoted should be included be all taxes </w:t>
      </w:r>
      <w:r w:rsidR="00CF7E07" w:rsidRPr="00A81D58">
        <w:rPr>
          <w:rFonts w:ascii="Times New Roman" w:eastAsia="Times New Roman" w:hAnsi="Times New Roman" w:cs="Times New Roman"/>
          <w:sz w:val="24"/>
          <w:szCs w:val="24"/>
        </w:rPr>
        <w:t>etc.</w:t>
      </w:r>
      <w:r w:rsidRPr="00A81D58">
        <w:rPr>
          <w:rFonts w:ascii="Times New Roman" w:eastAsia="Times New Roman" w:hAnsi="Times New Roman" w:cs="Times New Roman"/>
          <w:sz w:val="24"/>
          <w:szCs w:val="24"/>
        </w:rPr>
        <w:t xml:space="preserve"> (</w:t>
      </w:r>
      <w:r w:rsidR="00E4260F" w:rsidRPr="00A81D58">
        <w:rPr>
          <w:rFonts w:ascii="Times New Roman" w:hAnsi="Times New Roman" w:cs="Times New Roman"/>
          <w:sz w:val="24"/>
          <w:szCs w:val="24"/>
        </w:rPr>
        <w:t>in</w:t>
      </w:r>
      <w:r w:rsidRPr="00A81D58">
        <w:rPr>
          <w:rFonts w:ascii="Times New Roman" w:hAnsi="Times New Roman" w:cs="Times New Roman"/>
          <w:sz w:val="24"/>
          <w:szCs w:val="24"/>
        </w:rPr>
        <w:t>cluding GST)</w:t>
      </w:r>
      <w:r w:rsidRPr="00A81D58">
        <w:rPr>
          <w:rFonts w:ascii="Times New Roman" w:eastAsia="Times New Roman" w:hAnsi="Times New Roman" w:cs="Times New Roman"/>
          <w:sz w:val="24"/>
          <w:szCs w:val="24"/>
        </w:rPr>
        <w:t xml:space="preserve">. ASI will not entertain any claim what so ever in this regard.     </w:t>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p>
    <w:p w:rsidR="008B0A62" w:rsidRPr="00A81D58" w:rsidRDefault="008B0A62" w:rsidP="00382552">
      <w:pPr>
        <w:pStyle w:val="ListParagraph"/>
        <w:numPr>
          <w:ilvl w:val="0"/>
          <w:numId w:val="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Royalty, DMFT &amp;</w:t>
      </w:r>
      <w:r w:rsidR="00393DEE" w:rsidRPr="00A81D58">
        <w:rPr>
          <w:rFonts w:ascii="Times New Roman" w:hAnsi="Times New Roman" w:cs="Times New Roman"/>
          <w:sz w:val="24"/>
          <w:szCs w:val="24"/>
        </w:rPr>
        <w:t xml:space="preserve"> </w:t>
      </w:r>
      <w:r w:rsidR="00A81D58">
        <w:rPr>
          <w:rFonts w:ascii="Times New Roman" w:hAnsi="Times New Roman" w:cs="Times New Roman"/>
          <w:sz w:val="24"/>
          <w:szCs w:val="24"/>
          <w:lang w:val="en-IN"/>
        </w:rPr>
        <w:t xml:space="preserve">RSMET </w:t>
      </w:r>
      <w:r w:rsidRPr="00A81D58">
        <w:rPr>
          <w:rFonts w:ascii="Times New Roman" w:hAnsi="Times New Roman" w:cs="Times New Roman"/>
          <w:sz w:val="24"/>
          <w:szCs w:val="24"/>
        </w:rPr>
        <w:t>will</w:t>
      </w:r>
      <w:r w:rsidR="00A30DA7" w:rsidRPr="00A81D58">
        <w:rPr>
          <w:rFonts w:ascii="Times New Roman" w:hAnsi="Times New Roman" w:cs="Times New Roman"/>
          <w:sz w:val="24"/>
          <w:szCs w:val="24"/>
        </w:rPr>
        <w:t xml:space="preserve"> be deposited by the contractor.</w:t>
      </w:r>
    </w:p>
    <w:p w:rsidR="008B0A62" w:rsidRPr="00A81D58" w:rsidRDefault="008B0A62"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Contractor shall also be liable for depositing all taxes</w:t>
      </w:r>
      <w:r w:rsidR="00A81D58">
        <w:rPr>
          <w:rFonts w:ascii="Times New Roman" w:eastAsia="Times New Roman" w:hAnsi="Times New Roman" w:cs="Times New Roman"/>
          <w:sz w:val="24"/>
          <w:szCs w:val="24"/>
        </w:rPr>
        <w:t xml:space="preserve"> (GST, ESI, EPF)</w:t>
      </w:r>
      <w:r w:rsidRPr="00A81D58">
        <w:rPr>
          <w:rFonts w:ascii="Times New Roman" w:eastAsia="Times New Roman" w:hAnsi="Times New Roman" w:cs="Times New Roman"/>
          <w:sz w:val="24"/>
          <w:szCs w:val="24"/>
        </w:rPr>
        <w:t xml:space="preserve"> etc</w:t>
      </w:r>
      <w:r w:rsidR="00393DEE" w:rsidRPr="00A81D58">
        <w:rPr>
          <w:rFonts w:ascii="Times New Roman" w:eastAsia="Times New Roman" w:hAnsi="Times New Roman" w:cs="Times New Roman"/>
          <w:sz w:val="24"/>
          <w:szCs w:val="24"/>
        </w:rPr>
        <w:t>.</w:t>
      </w:r>
      <w:r w:rsidRPr="00A81D58">
        <w:rPr>
          <w:rFonts w:ascii="Times New Roman" w:eastAsia="Times New Roman" w:hAnsi="Times New Roman" w:cs="Times New Roman"/>
          <w:sz w:val="24"/>
          <w:szCs w:val="24"/>
        </w:rPr>
        <w:t xml:space="preserve"> on amount of work done/ supply of materials/service rendered by him to the ASI to the concerned tax collection authorities from time to time as per extant rules and regulations on the matter.</w:t>
      </w:r>
    </w:p>
    <w:p w:rsidR="008B0A62" w:rsidRPr="00A81D58" w:rsidRDefault="008B0A62"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Contractor will certify that all dues/payment has been made by him to the labour</w:t>
      </w:r>
      <w:r w:rsidR="00393DEE" w:rsidRPr="00A81D58">
        <w:rPr>
          <w:rFonts w:ascii="Times New Roman" w:eastAsia="Times New Roman" w:hAnsi="Times New Roman" w:cs="Times New Roman"/>
          <w:sz w:val="24"/>
          <w:szCs w:val="24"/>
        </w:rPr>
        <w:t xml:space="preserve"> </w:t>
      </w:r>
      <w:r w:rsidRPr="00A81D58">
        <w:rPr>
          <w:rFonts w:ascii="Times New Roman" w:eastAsia="Times New Roman" w:hAnsi="Times New Roman" w:cs="Times New Roman"/>
          <w:sz w:val="24"/>
          <w:szCs w:val="24"/>
        </w:rPr>
        <w:t xml:space="preserve">&amp; material supplier on his challan. </w:t>
      </w:r>
    </w:p>
    <w:p w:rsidR="00CF7E07" w:rsidRPr="00A81D58" w:rsidRDefault="00CF7E07"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Contractor/Firms/Agency shall not be allowed to transfer, assign, pledge or sub-contract its right and liabilities under this contract</w:t>
      </w:r>
    </w:p>
    <w:p w:rsidR="00CF7E07" w:rsidRPr="00A81D58" w:rsidRDefault="00CF7E07"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ASI reserves right to terminate the contract during initial period also after giving three days’ notice to the contracting agency in case of breach of terms of contract.</w:t>
      </w:r>
    </w:p>
    <w:p w:rsidR="00CF7E07" w:rsidRPr="00A81D58" w:rsidRDefault="00CF7E07"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tax at source (TDS) shall be deducted as per the provision of the Income Tax Department </w:t>
      </w:r>
      <w:r w:rsidR="0070093D" w:rsidRPr="00A81D58">
        <w:rPr>
          <w:rFonts w:ascii="Times New Roman" w:hAnsi="Times New Roman" w:cs="Times New Roman"/>
          <w:color w:val="2A1C2D"/>
          <w:spacing w:val="-1"/>
          <w:sz w:val="24"/>
          <w:szCs w:val="24"/>
        </w:rPr>
        <w:t>/ GST</w:t>
      </w:r>
      <w:r w:rsidRPr="00A81D58">
        <w:rPr>
          <w:rFonts w:ascii="Times New Roman" w:hAnsi="Times New Roman" w:cs="Times New Roman"/>
          <w:color w:val="2A1C2D"/>
          <w:spacing w:val="-1"/>
          <w:sz w:val="24"/>
          <w:szCs w:val="24"/>
        </w:rPr>
        <w:t xml:space="preserve"> amended from time to time and a certificate to this effect shall be provided to the agency by this department</w:t>
      </w:r>
    </w:p>
    <w:p w:rsidR="00CF7E07" w:rsidRPr="00A81D58" w:rsidRDefault="00CF7E07"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The bidder will be bound by the details furnished to the ASI while submitting the tender or at subsequent stage. In case, any of such documents furnished is found to be false at any stage, it would be deemed to be a breach of terms of contract, making it liable for legal action besides termination of contract and forfeiture of performance security.</w:t>
      </w:r>
    </w:p>
    <w:p w:rsidR="00ED2B3E" w:rsidRPr="00A81D58" w:rsidRDefault="00ED2B3E"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Authority reserves right to terminate the contract during the period of contract after giving a month notice to the agency.</w:t>
      </w:r>
    </w:p>
    <w:p w:rsidR="00CF7E07" w:rsidRPr="00A81D58" w:rsidRDefault="00ED2B3E"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It will be the responsibility of the vender to meet transportation, medical and any other requirement in respect of the persons deployed by it for the said work. The ASI will have no liability in this regard</w:t>
      </w:r>
    </w:p>
    <w:p w:rsidR="00ED2B3E" w:rsidRPr="00A81D58" w:rsidRDefault="00ED2B3E"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 shall be solely responsible for the redressal of grievances/resolution of deputes relating to person deployed. The ASI shall, in no way be responsible for settlement of such issues whatsoever</w:t>
      </w:r>
    </w:p>
    <w:p w:rsidR="00775120" w:rsidRPr="00A81D58" w:rsidRDefault="00775120"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W</w:t>
      </w:r>
      <w:r w:rsidR="009427D9" w:rsidRPr="00A81D58">
        <w:rPr>
          <w:rFonts w:ascii="Times New Roman" w:hAnsi="Times New Roman" w:cs="Times New Roman"/>
          <w:color w:val="2A1C2D"/>
          <w:spacing w:val="-1"/>
          <w:sz w:val="24"/>
          <w:szCs w:val="24"/>
        </w:rPr>
        <w:t>ork</w:t>
      </w:r>
      <w:r w:rsidR="00ED2B3E" w:rsidRPr="00A81D58">
        <w:rPr>
          <w:rFonts w:ascii="Times New Roman" w:hAnsi="Times New Roman" w:cs="Times New Roman"/>
          <w:color w:val="2A1C2D"/>
          <w:spacing w:val="-1"/>
          <w:sz w:val="24"/>
          <w:szCs w:val="24"/>
        </w:rPr>
        <w:t xml:space="preserve"> to be executed as per specification and drawing etc. no alternation and additional to be made without prior approval of the Competent Authority of Archaeological Survey of India.</w:t>
      </w:r>
    </w:p>
    <w:p w:rsidR="00ED2B3E" w:rsidRPr="00A81D58" w:rsidRDefault="00ED2B3E"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Contractor shall at his own expenses arrange for all the safety provisions as per safety codes of Indian Standards Institution, the Electricity Act and such other acts as applicable</w:t>
      </w:r>
    </w:p>
    <w:p w:rsidR="00ED2B3E" w:rsidRPr="00A81D58" w:rsidRDefault="00ED2B3E"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Bidders are advised to inspect and examine the site and its surroundings and satisfy themselves before submitting their tenders as to the nature of the ground and sub-soil (so far as practicable), the form and nature of the site, the means of access to the site, the accommodation they may require and in general shall themselves obtain all necessary information as to risks. A bidder shall be deemed to have full knowledge of the site whether he inspects it or not and no extra charges consequent on any misunderstanding or otherwise shall be allowed. The bidder shall be responsible for arranging and maintaining at his own cost all materials, tools &amp; plants, water, electricity access, facilities for workers and all other services required for executing the work. Submission of a bid by a bidder implies that he has read this notice and all other contract documents and has made himself aware of the scope and specification of the work to be done and of conditions and rates.</w:t>
      </w:r>
    </w:p>
    <w:p w:rsidR="00ED2B3E" w:rsidRPr="00A81D58" w:rsidRDefault="00ED2B3E"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bidder is expected to examine carefully all instructions, conditions of contract as per terms and conditions </w:t>
      </w:r>
      <w:r w:rsidR="009427D9" w:rsidRPr="00A81D58">
        <w:rPr>
          <w:rFonts w:ascii="Times New Roman" w:hAnsi="Times New Roman" w:cs="Times New Roman"/>
          <w:color w:val="2A1C2D"/>
          <w:spacing w:val="-1"/>
          <w:sz w:val="24"/>
          <w:szCs w:val="24"/>
        </w:rPr>
        <w:t>etc.</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lastRenderedPageBreak/>
        <w:t>The contractor shall conform in all respects by giving all notices and paying all fees with the provision of the rules and regulation of all public bodies and companies whose property right are affected or may be affected in any way by the works.</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The successful bidder will be identified on the basis of observation made by the ASI after opening the bids. The Successful Company/Firm/Agency has to submit 10% of tendered amount or as per existing rules as security deposit before award of tender in form of FDR in the favor the Superintending Archaeologist, Archaeological Survey of India, Jaipur  Circle</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pacing w:val="-1"/>
          <w:sz w:val="24"/>
          <w:szCs w:val="24"/>
        </w:rPr>
      </w:pPr>
      <w:r w:rsidRPr="00A81D58">
        <w:rPr>
          <w:rFonts w:ascii="Times New Roman" w:hAnsi="Times New Roman" w:cs="Times New Roman"/>
          <w:spacing w:val="-1"/>
          <w:sz w:val="24"/>
          <w:szCs w:val="24"/>
        </w:rPr>
        <w:t>The contractors should quote the rate as per format provided in BOQ.</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In case any of the provision of the terms and conditions is violated, the contractor shall be liable to be black listed from the Government of India and Security/Performance Deposit will be forfeited</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The President of India does not bind himself to accept the lowest or any tender and reserves to himself the right of accepting the whole or any part of the tender and tenderer shall be bound to perform the same at the rates quoted</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 xml:space="preserve">The contractor shall not be permitted to tender for work in ASI circle (responsible for award and execution for award and execution of the contracts) in which his near relative is posted as an officer in any capacity between the grades of S.A.E. and Assistant (both inclusive). He shall also intimate the names of persons who are working with him in capacity or are subsequently employed by him and who are near relatives to any </w:t>
      </w:r>
      <w:r w:rsidR="00D2104F" w:rsidRPr="00A81D58">
        <w:rPr>
          <w:rFonts w:ascii="Times New Roman" w:hAnsi="Times New Roman" w:cs="Times New Roman"/>
          <w:sz w:val="24"/>
          <w:szCs w:val="24"/>
        </w:rPr>
        <w:t>Gazette</w:t>
      </w:r>
      <w:r w:rsidRPr="00A81D58">
        <w:rPr>
          <w:rFonts w:ascii="Times New Roman" w:hAnsi="Times New Roman" w:cs="Times New Roman"/>
          <w:sz w:val="24"/>
          <w:szCs w:val="24"/>
        </w:rPr>
        <w:t xml:space="preserve"> officer in ASI or in the Ministry of Culture by the contractor should render him liable to be removed from the approved list of contractors of this Department.</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Contractors exempted from payment of EMD and SD in individual cases should attach with the tender an attested copy of competent authority letter exempting them from the payment of EMD and SD and should produce the original whenever called upon to do so.</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At any time prior to the deadline for submission of tenders, the A.S.I, Jaipur may for any reason, whether on his own initiative or in response to a clarification by a prospective Bidder, modify the tender documents by issuing addenda</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 xml:space="preserve">Any amendments thus issued will be hosted on the website </w:t>
      </w:r>
      <w:r w:rsidRPr="00A81D58">
        <w:rPr>
          <w:rFonts w:ascii="Times New Roman" w:hAnsi="Times New Roman" w:cs="Times New Roman"/>
          <w:sz w:val="24"/>
          <w:szCs w:val="24"/>
          <w:u w:val="single"/>
        </w:rPr>
        <w:t>up to two days prior to the dates</w:t>
      </w:r>
      <w:r w:rsidRPr="00A81D58">
        <w:rPr>
          <w:rFonts w:ascii="Times New Roman" w:hAnsi="Times New Roman" w:cs="Times New Roman"/>
          <w:sz w:val="24"/>
          <w:szCs w:val="24"/>
        </w:rPr>
        <w:t xml:space="preserve"> specified for submission of the bids. All the bidders who have downloaded the Bid Document shall verify if any such amendment/modification has been issued before submitting their bid and shall take cognizance of and include such amendment(s) in their submission. In any case the amendment(s) modification(s) if any shall be binding on the Bidder. No separate notice/intimation of amendments/modifications will be sent to those who have downloaded the document from the web</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If any amendment is issued reasonable time will be given to bidders to take the corrigendum into account in preparing their tenders, in which case, the authority may extend the deadline for submission of tenders</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While all efforts have been made to avoid errors in the drafting of the tender documents, the tenderer is advised to check the same carefully. No claim on account of any errors detached in the tender documents shall be entertained</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The successful bidders will initiate and complete the work within the stipulated time. Any delay in initiation or completion will be allowed at the sole discretion of the S.A., ASI, Jaipur Circle. If the request is rejected the work order may be cancelled or penalty may be levied.</w:t>
      </w:r>
    </w:p>
    <w:p w:rsidR="00D94358" w:rsidRPr="00A81D58" w:rsidRDefault="00D94358" w:rsidP="00382552">
      <w:pPr>
        <w:pStyle w:val="ListParagraph"/>
        <w:numPr>
          <w:ilvl w:val="0"/>
          <w:numId w:val="17"/>
        </w:numPr>
        <w:tabs>
          <w:tab w:val="right" w:pos="9639"/>
        </w:tabs>
        <w:spacing w:after="0" w:line="240" w:lineRule="auto"/>
        <w:ind w:left="426"/>
        <w:jc w:val="both"/>
        <w:rPr>
          <w:rFonts w:ascii="Devanagri" w:hAnsi="Devanagri" w:cs="Mangal"/>
          <w:spacing w:val="-6"/>
          <w:sz w:val="24"/>
          <w:szCs w:val="24"/>
        </w:rPr>
      </w:pPr>
      <w:r w:rsidRPr="00A81D58">
        <w:rPr>
          <w:rFonts w:ascii="Devanagri" w:hAnsi="Devanagri" w:cs="Mangal"/>
          <w:spacing w:val="-6"/>
          <w:sz w:val="24"/>
          <w:szCs w:val="24"/>
        </w:rPr>
        <w:t>In case of tie in lowest rate, the Company/Firm/Agency who has completed more work order (experience certificate) in last 7 Financial year (201</w:t>
      </w:r>
      <w:r w:rsidR="00C115E1">
        <w:rPr>
          <w:rFonts w:ascii="Devanagri" w:hAnsi="Devanagri" w:cs="Mangal"/>
          <w:spacing w:val="-6"/>
          <w:sz w:val="24"/>
          <w:szCs w:val="24"/>
        </w:rPr>
        <w:t>7</w:t>
      </w:r>
      <w:r w:rsidRPr="00A81D58">
        <w:rPr>
          <w:rFonts w:ascii="Devanagri" w:hAnsi="Devanagri" w:cs="Mangal"/>
          <w:spacing w:val="-6"/>
          <w:sz w:val="24"/>
          <w:szCs w:val="24"/>
        </w:rPr>
        <w:t>-1</w:t>
      </w:r>
      <w:r w:rsidR="00C115E1">
        <w:rPr>
          <w:rFonts w:ascii="Devanagri" w:hAnsi="Devanagri" w:cs="Mangal"/>
          <w:spacing w:val="-6"/>
          <w:sz w:val="24"/>
          <w:szCs w:val="24"/>
        </w:rPr>
        <w:t>8</w:t>
      </w:r>
      <w:r w:rsidRPr="00A81D58">
        <w:rPr>
          <w:rFonts w:ascii="Devanagri" w:hAnsi="Devanagri" w:cs="Mangal"/>
          <w:spacing w:val="-6"/>
          <w:sz w:val="24"/>
          <w:szCs w:val="24"/>
        </w:rPr>
        <w:t xml:space="preserve"> to 202</w:t>
      </w:r>
      <w:r w:rsidR="00C115E1">
        <w:rPr>
          <w:rFonts w:ascii="Devanagri" w:hAnsi="Devanagri" w:cs="Mangal"/>
          <w:spacing w:val="-6"/>
          <w:sz w:val="24"/>
          <w:szCs w:val="24"/>
        </w:rPr>
        <w:t>3</w:t>
      </w:r>
      <w:r w:rsidRPr="00A81D58">
        <w:rPr>
          <w:rFonts w:ascii="Devanagri" w:hAnsi="Devanagri" w:cs="Mangal"/>
          <w:spacing w:val="-6"/>
          <w:sz w:val="24"/>
          <w:szCs w:val="24"/>
        </w:rPr>
        <w:t>-2</w:t>
      </w:r>
      <w:r w:rsidR="00C115E1">
        <w:rPr>
          <w:rFonts w:ascii="Devanagri" w:hAnsi="Devanagri" w:cs="Mangal"/>
          <w:spacing w:val="-6"/>
          <w:sz w:val="24"/>
          <w:szCs w:val="24"/>
        </w:rPr>
        <w:t>4</w:t>
      </w:r>
      <w:r w:rsidR="00604792" w:rsidRPr="00A81D58">
        <w:rPr>
          <w:rFonts w:ascii="Devanagri" w:hAnsi="Devanagri" w:cs="Mangal"/>
          <w:spacing w:val="-6"/>
          <w:sz w:val="24"/>
          <w:szCs w:val="24"/>
        </w:rPr>
        <w:t xml:space="preserve"> and current financial year</w:t>
      </w:r>
      <w:r w:rsidR="00594236" w:rsidRPr="00A81D58">
        <w:rPr>
          <w:rFonts w:ascii="Devanagri" w:hAnsi="Devanagri" w:cs="Mangal"/>
          <w:spacing w:val="-6"/>
          <w:sz w:val="24"/>
          <w:szCs w:val="24"/>
        </w:rPr>
        <w:t xml:space="preserve"> </w:t>
      </w:r>
      <w:r w:rsidR="00567F69" w:rsidRPr="00A81D58">
        <w:rPr>
          <w:rFonts w:ascii="Devanagri" w:hAnsi="Devanagri" w:cs="Mangal"/>
          <w:spacing w:val="-6"/>
          <w:sz w:val="24"/>
          <w:szCs w:val="24"/>
        </w:rPr>
        <w:t>)</w:t>
      </w:r>
      <w:r w:rsidRPr="00A81D58">
        <w:rPr>
          <w:rFonts w:ascii="Devanagri" w:hAnsi="Devanagri" w:cs="Mangal"/>
          <w:spacing w:val="-6"/>
          <w:sz w:val="24"/>
          <w:szCs w:val="24"/>
        </w:rPr>
        <w:t xml:space="preserve"> for </w:t>
      </w:r>
      <w:r w:rsidRPr="00A4693D">
        <w:rPr>
          <w:rFonts w:ascii="Devanagri" w:hAnsi="Devanagri" w:cs="Mangal"/>
          <w:b/>
          <w:bCs/>
          <w:color w:val="C00000"/>
          <w:spacing w:val="-6"/>
          <w:sz w:val="24"/>
          <w:szCs w:val="24"/>
          <w:u w:val="single"/>
        </w:rPr>
        <w:lastRenderedPageBreak/>
        <w:t xml:space="preserve">similar </w:t>
      </w:r>
      <w:r w:rsidR="00A4693D" w:rsidRPr="00A4693D">
        <w:rPr>
          <w:rFonts w:ascii="Devanagri" w:hAnsi="Devanagri" w:cs="Mangal"/>
          <w:b/>
          <w:bCs/>
          <w:color w:val="C00000"/>
          <w:spacing w:val="-6"/>
          <w:sz w:val="24"/>
          <w:szCs w:val="24"/>
          <w:u w:val="single"/>
        </w:rPr>
        <w:t>civil</w:t>
      </w:r>
      <w:r w:rsidR="00604792" w:rsidRPr="00A4693D">
        <w:rPr>
          <w:rFonts w:ascii="Devanagri" w:hAnsi="Devanagri" w:cs="Mangal"/>
          <w:b/>
          <w:bCs/>
          <w:color w:val="C00000"/>
          <w:spacing w:val="-6"/>
          <w:sz w:val="24"/>
          <w:szCs w:val="24"/>
          <w:u w:val="single"/>
        </w:rPr>
        <w:t xml:space="preserve"> </w:t>
      </w:r>
      <w:r w:rsidRPr="00A4693D">
        <w:rPr>
          <w:rFonts w:ascii="Devanagri" w:hAnsi="Devanagri" w:cs="Mangal"/>
          <w:b/>
          <w:bCs/>
          <w:color w:val="C00000"/>
          <w:spacing w:val="-6"/>
          <w:sz w:val="24"/>
          <w:szCs w:val="24"/>
          <w:u w:val="single"/>
        </w:rPr>
        <w:t>work in</w:t>
      </w:r>
      <w:r w:rsidR="00327BE4">
        <w:rPr>
          <w:rFonts w:ascii="Devanagri" w:hAnsi="Devanagri" w:cs="Mangal" w:hint="cs"/>
          <w:b/>
          <w:bCs/>
          <w:color w:val="C00000"/>
          <w:spacing w:val="-6"/>
          <w:sz w:val="24"/>
          <w:szCs w:val="24"/>
          <w:u w:val="single"/>
          <w:cs/>
          <w:lang w:bidi="hi-IN"/>
        </w:rPr>
        <w:t xml:space="preserve"> </w:t>
      </w:r>
      <w:r w:rsidR="00327BE4">
        <w:rPr>
          <w:rFonts w:ascii="Devanagri" w:hAnsi="Devanagri" w:cs="Mangal"/>
          <w:b/>
          <w:bCs/>
          <w:color w:val="C00000"/>
          <w:spacing w:val="-6"/>
          <w:sz w:val="24"/>
          <w:szCs w:val="24"/>
          <w:u w:val="single"/>
          <w:lang w:val="en-IN" w:bidi="hi-IN"/>
        </w:rPr>
        <w:t xml:space="preserve">government department or conservation work in </w:t>
      </w:r>
      <w:r w:rsidRPr="00A4693D">
        <w:rPr>
          <w:rFonts w:ascii="Devanagri" w:hAnsi="Devanagri" w:cs="Mangal"/>
          <w:b/>
          <w:bCs/>
          <w:color w:val="C00000"/>
          <w:spacing w:val="-6"/>
          <w:sz w:val="24"/>
          <w:szCs w:val="24"/>
          <w:u w:val="single"/>
        </w:rPr>
        <w:t>ASI/ State Archaeology department</w:t>
      </w:r>
      <w:r w:rsidRPr="00A81D58">
        <w:rPr>
          <w:rFonts w:ascii="Devanagri" w:hAnsi="Devanagri" w:cs="Mangal"/>
          <w:spacing w:val="-6"/>
          <w:sz w:val="24"/>
          <w:szCs w:val="24"/>
        </w:rPr>
        <w:t xml:space="preserve"> shall be declared L1. Copies of Work Order and completion certificate from employer shall be provided along with Technical Bid.</w:t>
      </w:r>
    </w:p>
    <w:p w:rsidR="00BF588D" w:rsidRPr="00A81D58" w:rsidRDefault="00BF588D" w:rsidP="00646BE3">
      <w:pPr>
        <w:pStyle w:val="ListParagraph"/>
        <w:numPr>
          <w:ilvl w:val="0"/>
          <w:numId w:val="17"/>
        </w:numPr>
        <w:tabs>
          <w:tab w:val="right" w:pos="9639"/>
        </w:tabs>
        <w:spacing w:after="0" w:line="240" w:lineRule="auto"/>
        <w:ind w:left="360"/>
        <w:jc w:val="both"/>
        <w:rPr>
          <w:rFonts w:ascii="Devanagri" w:hAnsi="Devanagri" w:cs="Mangal"/>
          <w:spacing w:val="-6"/>
          <w:sz w:val="24"/>
          <w:szCs w:val="24"/>
        </w:rPr>
      </w:pPr>
      <w:r w:rsidRPr="00A81D58">
        <w:rPr>
          <w:rFonts w:ascii="Devanagri" w:hAnsi="Devanagri" w:cs="Mangal"/>
          <w:spacing w:val="-6"/>
          <w:sz w:val="24"/>
          <w:szCs w:val="24"/>
        </w:rPr>
        <w:t>The work should be completed within the stipulated time otherwise necessary penalty up to 10% of the tendered cost</w:t>
      </w:r>
      <w:r w:rsidR="0022050A" w:rsidRPr="00A81D58">
        <w:rPr>
          <w:rFonts w:ascii="Devanagri" w:hAnsi="Devanagri" w:cs="Mangal"/>
          <w:spacing w:val="-6"/>
          <w:sz w:val="24"/>
          <w:szCs w:val="24"/>
        </w:rPr>
        <w:t xml:space="preserve"> + </w:t>
      </w:r>
      <w:r w:rsidR="006858C8" w:rsidRPr="00A81D58">
        <w:rPr>
          <w:rFonts w:ascii="Devanagri" w:hAnsi="Devanagri" w:cs="Mangal"/>
          <w:spacing w:val="-6"/>
          <w:sz w:val="24"/>
          <w:szCs w:val="24"/>
        </w:rPr>
        <w:t>other will</w:t>
      </w:r>
      <w:r w:rsidRPr="00A81D58">
        <w:rPr>
          <w:rFonts w:ascii="Devanagri" w:hAnsi="Devanagri" w:cs="Mangal"/>
          <w:spacing w:val="-6"/>
          <w:sz w:val="24"/>
          <w:szCs w:val="24"/>
        </w:rPr>
        <w:t xml:space="preserve"> be imposed as per rules.</w:t>
      </w:r>
    </w:p>
    <w:p w:rsidR="00C22EEA" w:rsidRPr="00C22EEA" w:rsidRDefault="00D94358" w:rsidP="00646BE3">
      <w:pPr>
        <w:pStyle w:val="ListParagraph"/>
        <w:numPr>
          <w:ilvl w:val="0"/>
          <w:numId w:val="17"/>
        </w:numPr>
        <w:spacing w:after="0" w:line="240" w:lineRule="auto"/>
        <w:ind w:left="270" w:hanging="270"/>
        <w:jc w:val="both"/>
        <w:rPr>
          <w:rFonts w:ascii="Times New Roman" w:eastAsia="Times New Roman" w:hAnsi="Times New Roman" w:cs="Times New Roman"/>
          <w:sz w:val="24"/>
          <w:szCs w:val="24"/>
        </w:rPr>
      </w:pPr>
      <w:r w:rsidRPr="00C22EEA">
        <w:rPr>
          <w:rFonts w:ascii="Times New Roman" w:hAnsi="Times New Roman" w:cs="Times New Roman"/>
          <w:spacing w:val="-2"/>
          <w:sz w:val="24"/>
          <w:szCs w:val="24"/>
        </w:rPr>
        <w:t xml:space="preserve">  The bidder is co</w:t>
      </w:r>
      <w:r w:rsidR="006858C8" w:rsidRPr="00C22EEA">
        <w:rPr>
          <w:rFonts w:ascii="Times New Roman" w:hAnsi="Times New Roman" w:cs="Times New Roman"/>
          <w:spacing w:val="-2"/>
          <w:sz w:val="24"/>
          <w:szCs w:val="24"/>
        </w:rPr>
        <w:t>mpliant to Public Procurement (</w:t>
      </w:r>
      <w:r w:rsidRPr="00C22EEA">
        <w:rPr>
          <w:rFonts w:ascii="Times New Roman" w:hAnsi="Times New Roman" w:cs="Times New Roman"/>
          <w:spacing w:val="-2"/>
          <w:sz w:val="24"/>
          <w:szCs w:val="24"/>
        </w:rPr>
        <w:t xml:space="preserve">Preference to Make in India) Order 2017 and   </w:t>
      </w:r>
      <w:r w:rsidR="006858C8" w:rsidRPr="00C22EEA">
        <w:rPr>
          <w:rFonts w:ascii="Times New Roman" w:hAnsi="Times New Roman" w:cs="Times New Roman"/>
          <w:spacing w:val="-2"/>
          <w:sz w:val="24"/>
          <w:szCs w:val="24"/>
        </w:rPr>
        <w:t>subsequent amendments</w:t>
      </w:r>
      <w:r w:rsidRPr="00C22EEA">
        <w:rPr>
          <w:rFonts w:ascii="Times New Roman" w:hAnsi="Times New Roman" w:cs="Times New Roman"/>
          <w:spacing w:val="-2"/>
          <w:sz w:val="24"/>
          <w:szCs w:val="24"/>
        </w:rPr>
        <w:t xml:space="preserve"> dated 16 th September 2020 as relevant and applicable.</w:t>
      </w:r>
    </w:p>
    <w:p w:rsidR="00D94358" w:rsidRPr="00C22EEA" w:rsidRDefault="00D94358" w:rsidP="00646BE3">
      <w:pPr>
        <w:pStyle w:val="ListParagraph"/>
        <w:numPr>
          <w:ilvl w:val="0"/>
          <w:numId w:val="17"/>
        </w:numPr>
        <w:spacing w:after="0" w:line="240" w:lineRule="auto"/>
        <w:ind w:left="270" w:hanging="270"/>
        <w:jc w:val="both"/>
        <w:rPr>
          <w:rFonts w:ascii="Times New Roman" w:eastAsia="Times New Roman" w:hAnsi="Times New Roman" w:cs="Times New Roman"/>
          <w:sz w:val="24"/>
          <w:szCs w:val="24"/>
        </w:rPr>
      </w:pPr>
      <w:r w:rsidRPr="00C22EEA">
        <w:rPr>
          <w:rFonts w:ascii="Times New Roman" w:hAnsi="Times New Roman" w:cs="Times New Roman"/>
          <w:spacing w:val="-2"/>
          <w:sz w:val="24"/>
          <w:szCs w:val="24"/>
        </w:rPr>
        <w:t>The bidder is compliant to the provision of Rule 144(xi) of GFR</w:t>
      </w:r>
      <w:r w:rsidR="000F2FFF" w:rsidRPr="00C22EEA">
        <w:rPr>
          <w:rFonts w:ascii="Times New Roman" w:hAnsi="Times New Roman" w:cs="Times New Roman"/>
          <w:spacing w:val="-2"/>
          <w:sz w:val="24"/>
          <w:szCs w:val="24"/>
        </w:rPr>
        <w:t>, 2017</w:t>
      </w:r>
      <w:r w:rsidRPr="00C22EEA">
        <w:rPr>
          <w:rFonts w:ascii="Times New Roman" w:hAnsi="Times New Roman" w:cs="Times New Roman"/>
          <w:spacing w:val="-2"/>
          <w:sz w:val="24"/>
          <w:szCs w:val="24"/>
        </w:rPr>
        <w:t>.</w:t>
      </w:r>
    </w:p>
    <w:p w:rsidR="00D94358" w:rsidRPr="00A81D58" w:rsidRDefault="00D94358" w:rsidP="00D94358">
      <w:pPr>
        <w:pStyle w:val="ListParagraph"/>
        <w:tabs>
          <w:tab w:val="left" w:pos="1991"/>
        </w:tabs>
        <w:spacing w:after="0"/>
        <w:ind w:left="90"/>
        <w:jc w:val="both"/>
        <w:rPr>
          <w:rFonts w:ascii="Devanagri" w:hAnsi="Devanagri" w:cs="Mangal"/>
          <w:spacing w:val="-6"/>
          <w:sz w:val="24"/>
          <w:szCs w:val="24"/>
        </w:rPr>
      </w:pPr>
      <w:r w:rsidRPr="00A81D58">
        <w:rPr>
          <w:rFonts w:ascii="Devanagri" w:hAnsi="Devanagri" w:cs="Mangal"/>
          <w:spacing w:val="-6"/>
          <w:sz w:val="24"/>
          <w:szCs w:val="24"/>
        </w:rPr>
        <w:tab/>
      </w:r>
    </w:p>
    <w:p w:rsidR="00C115E1" w:rsidRDefault="00C115E1" w:rsidP="006D59C0">
      <w:pPr>
        <w:spacing w:after="0" w:line="360" w:lineRule="auto"/>
        <w:ind w:left="360"/>
        <w:jc w:val="right"/>
        <w:rPr>
          <w:rFonts w:ascii="Times New Roman" w:eastAsia="Times New Roman" w:hAnsi="Times New Roman" w:cs="Times New Roman"/>
          <w:sz w:val="24"/>
          <w:szCs w:val="24"/>
        </w:rPr>
      </w:pPr>
    </w:p>
    <w:p w:rsidR="00827F19" w:rsidRPr="00697B85" w:rsidRDefault="00E723EF" w:rsidP="006D59C0">
      <w:pPr>
        <w:spacing w:after="0" w:line="360" w:lineRule="auto"/>
        <w:ind w:left="360"/>
        <w:jc w:val="right"/>
        <w:rPr>
          <w:rFonts w:ascii="Times New Roman" w:eastAsia="Times New Roman" w:hAnsi="Times New Roman" w:cs="Times New Roman"/>
          <w:b/>
          <w:bCs/>
          <w:sz w:val="24"/>
          <w:szCs w:val="24"/>
        </w:rPr>
      </w:pPr>
      <w:r w:rsidRPr="00697B85">
        <w:rPr>
          <w:rFonts w:ascii="Times New Roman" w:eastAsia="Times New Roman" w:hAnsi="Times New Roman" w:cs="Times New Roman"/>
          <w:b/>
          <w:bCs/>
          <w:sz w:val="24"/>
          <w:szCs w:val="24"/>
        </w:rPr>
        <w:t>Superintending Archaeologist</w:t>
      </w:r>
    </w:p>
    <w:p w:rsidR="00173D07" w:rsidRPr="00CA611A" w:rsidRDefault="00173D07">
      <w:pPr>
        <w:rPr>
          <w:rFonts w:ascii="Times New Roman" w:eastAsia="Times New Roman" w:hAnsi="Times New Roman" w:cs="Times New Roman"/>
          <w:szCs w:val="22"/>
        </w:rPr>
      </w:pPr>
      <w:r w:rsidRPr="00CA611A">
        <w:rPr>
          <w:rFonts w:ascii="Times New Roman" w:eastAsia="Times New Roman" w:hAnsi="Times New Roman" w:cs="Times New Roman"/>
          <w:szCs w:val="22"/>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842"/>
        <w:gridCol w:w="2664"/>
      </w:tblGrid>
      <w:tr w:rsidR="006533CD" w:rsidRPr="005C4344" w:rsidTr="00A663E7">
        <w:trPr>
          <w:trHeight w:val="447"/>
        </w:trPr>
        <w:tc>
          <w:tcPr>
            <w:tcW w:w="9576" w:type="dxa"/>
            <w:gridSpan w:val="4"/>
            <w:vAlign w:val="center"/>
          </w:tcPr>
          <w:p w:rsidR="006533CD" w:rsidRPr="005C4344" w:rsidRDefault="006533CD" w:rsidP="005C4344">
            <w:pPr>
              <w:widowControl w:val="0"/>
              <w:autoSpaceDE w:val="0"/>
              <w:autoSpaceDN w:val="0"/>
              <w:adjustRightInd w:val="0"/>
              <w:spacing w:line="226" w:lineRule="exact"/>
              <w:ind w:left="-174" w:right="-162"/>
              <w:jc w:val="center"/>
              <w:rPr>
                <w:rFonts w:ascii="Times New Roman" w:hAnsi="Times New Roman" w:cs="Times New Roman"/>
                <w:b/>
                <w:bCs/>
                <w:position w:val="-1"/>
                <w:sz w:val="24"/>
                <w:szCs w:val="24"/>
              </w:rPr>
            </w:pPr>
            <w:r w:rsidRPr="005C4344">
              <w:rPr>
                <w:rFonts w:ascii="Times New Roman" w:hAnsi="Times New Roman" w:cs="Times New Roman"/>
                <w:b/>
                <w:bCs/>
                <w:position w:val="-1"/>
                <w:sz w:val="24"/>
                <w:szCs w:val="24"/>
              </w:rPr>
              <w:lastRenderedPageBreak/>
              <w:t>Ar</w:t>
            </w:r>
            <w:r w:rsidRPr="005C4344">
              <w:rPr>
                <w:rFonts w:ascii="Times New Roman" w:hAnsi="Times New Roman" w:cs="Times New Roman"/>
                <w:b/>
                <w:bCs/>
                <w:spacing w:val="1"/>
                <w:position w:val="-1"/>
                <w:sz w:val="24"/>
                <w:szCs w:val="24"/>
              </w:rPr>
              <w:t>c</w:t>
            </w:r>
            <w:r w:rsidRPr="005C4344">
              <w:rPr>
                <w:rFonts w:ascii="Times New Roman" w:hAnsi="Times New Roman" w:cs="Times New Roman"/>
                <w:b/>
                <w:bCs/>
                <w:position w:val="-1"/>
                <w:sz w:val="24"/>
                <w:szCs w:val="24"/>
              </w:rPr>
              <w:t>h</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e</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l</w:t>
            </w:r>
            <w:r w:rsidRPr="005C4344">
              <w:rPr>
                <w:rFonts w:ascii="Times New Roman" w:hAnsi="Times New Roman" w:cs="Times New Roman"/>
                <w:b/>
                <w:bCs/>
                <w:spacing w:val="1"/>
                <w:position w:val="-1"/>
                <w:sz w:val="24"/>
                <w:szCs w:val="24"/>
              </w:rPr>
              <w:t>og</w:t>
            </w:r>
            <w:r w:rsidRPr="005C4344">
              <w:rPr>
                <w:rFonts w:ascii="Times New Roman" w:hAnsi="Times New Roman" w:cs="Times New Roman"/>
                <w:b/>
                <w:bCs/>
                <w:position w:val="-1"/>
                <w:sz w:val="24"/>
                <w:szCs w:val="24"/>
              </w:rPr>
              <w:t>ic</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l Sur</w:t>
            </w:r>
            <w:r w:rsidRPr="005C4344">
              <w:rPr>
                <w:rFonts w:ascii="Times New Roman" w:hAnsi="Times New Roman" w:cs="Times New Roman"/>
                <w:b/>
                <w:bCs/>
                <w:spacing w:val="1"/>
                <w:position w:val="-1"/>
                <w:sz w:val="24"/>
                <w:szCs w:val="24"/>
              </w:rPr>
              <w:t>v</w:t>
            </w:r>
            <w:r w:rsidRPr="005C4344">
              <w:rPr>
                <w:rFonts w:ascii="Times New Roman" w:hAnsi="Times New Roman" w:cs="Times New Roman"/>
                <w:b/>
                <w:bCs/>
                <w:position w:val="-1"/>
                <w:sz w:val="24"/>
                <w:szCs w:val="24"/>
              </w:rPr>
              <w:t xml:space="preserve">ey </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f</w:t>
            </w:r>
            <w:r w:rsidRPr="005C4344">
              <w:rPr>
                <w:rFonts w:ascii="Times New Roman" w:hAnsi="Times New Roman" w:cs="Times New Roman"/>
                <w:b/>
                <w:bCs/>
                <w:spacing w:val="-1"/>
                <w:position w:val="-1"/>
                <w:sz w:val="24"/>
                <w:szCs w:val="24"/>
              </w:rPr>
              <w:t xml:space="preserve"> I</w:t>
            </w:r>
            <w:r w:rsidRPr="005C4344">
              <w:rPr>
                <w:rFonts w:ascii="Times New Roman" w:hAnsi="Times New Roman" w:cs="Times New Roman"/>
                <w:b/>
                <w:bCs/>
                <w:position w:val="-1"/>
                <w:sz w:val="24"/>
                <w:szCs w:val="24"/>
              </w:rPr>
              <w:t>n</w:t>
            </w:r>
            <w:r w:rsidRPr="005C4344">
              <w:rPr>
                <w:rFonts w:ascii="Times New Roman" w:hAnsi="Times New Roman" w:cs="Times New Roman"/>
                <w:b/>
                <w:bCs/>
                <w:spacing w:val="-1"/>
                <w:position w:val="-1"/>
                <w:sz w:val="24"/>
                <w:szCs w:val="24"/>
              </w:rPr>
              <w:t>d</w:t>
            </w:r>
            <w:r w:rsidRPr="005C4344">
              <w:rPr>
                <w:rFonts w:ascii="Times New Roman" w:hAnsi="Times New Roman" w:cs="Times New Roman"/>
                <w:b/>
                <w:bCs/>
                <w:position w:val="-1"/>
                <w:sz w:val="24"/>
                <w:szCs w:val="24"/>
              </w:rPr>
              <w:t>i</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 Jaipur Circl</w:t>
            </w:r>
            <w:r w:rsidRPr="005C4344">
              <w:rPr>
                <w:rFonts w:ascii="Times New Roman" w:hAnsi="Times New Roman" w:cs="Times New Roman"/>
                <w:b/>
                <w:bCs/>
                <w:spacing w:val="1"/>
                <w:position w:val="-1"/>
                <w:sz w:val="24"/>
                <w:szCs w:val="24"/>
              </w:rPr>
              <w:t>e</w:t>
            </w:r>
            <w:r w:rsidRPr="005C4344">
              <w:rPr>
                <w:rFonts w:ascii="Times New Roman" w:hAnsi="Times New Roman" w:cs="Times New Roman"/>
                <w:b/>
                <w:bCs/>
                <w:position w:val="-1"/>
                <w:sz w:val="24"/>
                <w:szCs w:val="24"/>
              </w:rPr>
              <w:t xml:space="preserve">, 70/133-140, Patel Marg, </w:t>
            </w:r>
            <w:r w:rsidR="000D5221" w:rsidRPr="005C4344">
              <w:rPr>
                <w:rFonts w:ascii="Times New Roman" w:hAnsi="Times New Roman" w:cs="Times New Roman"/>
                <w:b/>
                <w:bCs/>
                <w:position w:val="-1"/>
                <w:sz w:val="24"/>
                <w:szCs w:val="24"/>
              </w:rPr>
              <w:t>Mansarovar</w:t>
            </w:r>
            <w:r w:rsidRPr="005C4344">
              <w:rPr>
                <w:rFonts w:ascii="Times New Roman" w:hAnsi="Times New Roman" w:cs="Times New Roman"/>
                <w:b/>
                <w:bCs/>
                <w:position w:val="-1"/>
                <w:sz w:val="24"/>
                <w:szCs w:val="24"/>
              </w:rPr>
              <w:t>, Jaipur-302020.</w:t>
            </w:r>
          </w:p>
        </w:tc>
      </w:tr>
      <w:tr w:rsidR="006533CD" w:rsidRPr="005C4344" w:rsidTr="00A663E7">
        <w:tc>
          <w:tcPr>
            <w:tcW w:w="3794" w:type="dxa"/>
            <w:vAlign w:val="center"/>
          </w:tcPr>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N</w:t>
            </w:r>
            <w:r w:rsidRPr="005C4344">
              <w:rPr>
                <w:rFonts w:ascii="Times New Roman" w:hAnsi="Times New Roman" w:cs="Times New Roman"/>
                <w:b/>
                <w:bCs/>
                <w:spacing w:val="4"/>
                <w:sz w:val="24"/>
                <w:szCs w:val="24"/>
              </w:rPr>
              <w:t>a</w:t>
            </w:r>
            <w:r w:rsidRPr="005C4344">
              <w:rPr>
                <w:rFonts w:ascii="Times New Roman" w:hAnsi="Times New Roman" w:cs="Times New Roman"/>
                <w:b/>
                <w:bCs/>
                <w:spacing w:val="-5"/>
                <w:sz w:val="24"/>
                <w:szCs w:val="24"/>
              </w:rPr>
              <w:t>m</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f </w:t>
            </w:r>
            <w:r w:rsidRPr="005C4344">
              <w:rPr>
                <w:rFonts w:ascii="Times New Roman" w:hAnsi="Times New Roman" w:cs="Times New Roman"/>
                <w:b/>
                <w:bCs/>
                <w:spacing w:val="1"/>
                <w:w w:val="99"/>
                <w:sz w:val="24"/>
                <w:szCs w:val="24"/>
              </w:rPr>
              <w:t>off</w:t>
            </w:r>
            <w:r w:rsidRPr="005C4344">
              <w:rPr>
                <w:rFonts w:ascii="Times New Roman" w:hAnsi="Times New Roman" w:cs="Times New Roman"/>
                <w:b/>
                <w:bCs/>
                <w:w w:val="99"/>
                <w:sz w:val="24"/>
                <w:szCs w:val="24"/>
              </w:rPr>
              <w:t>ice</w:t>
            </w:r>
          </w:p>
        </w:tc>
        <w:tc>
          <w:tcPr>
            <w:tcW w:w="1276" w:type="dxa"/>
            <w:vAlign w:val="center"/>
          </w:tcPr>
          <w:p w:rsidR="006533CD" w:rsidRPr="005C4344" w:rsidRDefault="006533CD" w:rsidP="005C4344">
            <w:pPr>
              <w:widowControl w:val="0"/>
              <w:autoSpaceDE w:val="0"/>
              <w:autoSpaceDN w:val="0"/>
              <w:adjustRightInd w:val="0"/>
              <w:spacing w:line="227" w:lineRule="exact"/>
              <w:ind w:left="90"/>
              <w:jc w:val="center"/>
              <w:rPr>
                <w:rFonts w:ascii="Times New Roman" w:hAnsi="Times New Roman" w:cs="Times New Roman"/>
                <w:b/>
                <w:bCs/>
                <w:sz w:val="24"/>
                <w:szCs w:val="24"/>
              </w:rPr>
            </w:pPr>
            <w:r w:rsidRPr="005C4344">
              <w:rPr>
                <w:rFonts w:ascii="Times New Roman" w:hAnsi="Times New Roman" w:cs="Times New Roman"/>
                <w:b/>
                <w:bCs/>
                <w:sz w:val="24"/>
                <w:szCs w:val="24"/>
              </w:rPr>
              <w:t>Di</w:t>
            </w:r>
            <w:r w:rsidRPr="005C4344">
              <w:rPr>
                <w:rFonts w:ascii="Times New Roman" w:hAnsi="Times New Roman" w:cs="Times New Roman"/>
                <w:b/>
                <w:bCs/>
                <w:spacing w:val="-1"/>
                <w:sz w:val="24"/>
                <w:szCs w:val="24"/>
              </w:rPr>
              <w:t>s</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ric</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w:t>
            </w:r>
          </w:p>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St</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e</w:t>
            </w:r>
          </w:p>
        </w:tc>
        <w:tc>
          <w:tcPr>
            <w:tcW w:w="1842" w:type="dxa"/>
            <w:vAlign w:val="center"/>
          </w:tcPr>
          <w:p w:rsidR="006533CD" w:rsidRPr="005C4344" w:rsidRDefault="006533CD" w:rsidP="00A663E7">
            <w:pPr>
              <w:widowControl w:val="0"/>
              <w:autoSpaceDE w:val="0"/>
              <w:autoSpaceDN w:val="0"/>
              <w:adjustRightInd w:val="0"/>
              <w:spacing w:line="322" w:lineRule="exact"/>
              <w:ind w:left="102"/>
              <w:jc w:val="center"/>
              <w:rPr>
                <w:rFonts w:ascii="Times New Roman" w:hAnsi="Times New Roman" w:cs="Times New Roman"/>
                <w:b/>
                <w:bCs/>
                <w:sz w:val="24"/>
                <w:szCs w:val="24"/>
              </w:rPr>
            </w:pPr>
            <w:r w:rsidRPr="005C4344">
              <w:rPr>
                <w:rFonts w:ascii="Times New Roman" w:hAnsi="Times New Roman" w:cs="Times New Roman"/>
                <w:b/>
                <w:bCs/>
                <w:sz w:val="24"/>
                <w:szCs w:val="24"/>
              </w:rPr>
              <w:t xml:space="preserve">Time </w:t>
            </w:r>
            <w:r w:rsidR="00A663E7">
              <w:rPr>
                <w:rFonts w:ascii="Times New Roman" w:hAnsi="Times New Roman" w:cs="Times New Roman"/>
                <w:b/>
                <w:bCs/>
                <w:sz w:val="24"/>
                <w:szCs w:val="24"/>
              </w:rPr>
              <w:t>allowed  for completion of work</w:t>
            </w:r>
          </w:p>
        </w:tc>
        <w:tc>
          <w:tcPr>
            <w:tcW w:w="2664" w:type="dxa"/>
            <w:vAlign w:val="center"/>
          </w:tcPr>
          <w:p w:rsidR="006533CD" w:rsidRPr="005C4344" w:rsidRDefault="006533CD" w:rsidP="005C4344">
            <w:pPr>
              <w:ind w:left="-59" w:right="-65"/>
              <w:jc w:val="center"/>
              <w:rPr>
                <w:rFonts w:ascii="Arial" w:hAnsi="Arial" w:cs="Arial"/>
                <w:b/>
                <w:bCs/>
                <w:color w:val="000000"/>
                <w:sz w:val="24"/>
                <w:szCs w:val="24"/>
              </w:rPr>
            </w:pPr>
            <w:r w:rsidRPr="005C4344">
              <w:rPr>
                <w:rFonts w:ascii="Times New Roman" w:hAnsi="Times New Roman" w:cs="Times New Roman"/>
                <w:b/>
                <w:bCs/>
                <w:spacing w:val="-1"/>
                <w:sz w:val="24"/>
                <w:szCs w:val="24"/>
              </w:rPr>
              <w:t>L</w:t>
            </w:r>
            <w:r w:rsidRPr="005C4344">
              <w:rPr>
                <w:rFonts w:ascii="Times New Roman" w:hAnsi="Times New Roman" w:cs="Times New Roman"/>
                <w:b/>
                <w:bCs/>
                <w:spacing w:val="1"/>
                <w:sz w:val="24"/>
                <w:szCs w:val="24"/>
              </w:rPr>
              <w:t>a</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t d</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for</w:t>
            </w:r>
            <w:r w:rsidRPr="005C4344">
              <w:rPr>
                <w:rFonts w:ascii="Times New Roman" w:hAnsi="Times New Roman" w:cs="Times New Roman"/>
                <w:b/>
                <w:bCs/>
                <w:spacing w:val="-1"/>
                <w:sz w:val="24"/>
                <w:szCs w:val="24"/>
              </w:rPr>
              <w:t xml:space="preserve"> s</w:t>
            </w:r>
            <w:r w:rsidRPr="005C4344">
              <w:rPr>
                <w:rFonts w:ascii="Times New Roman" w:hAnsi="Times New Roman" w:cs="Times New Roman"/>
                <w:b/>
                <w:bCs/>
                <w:sz w:val="24"/>
                <w:szCs w:val="24"/>
              </w:rPr>
              <w:t>u</w:t>
            </w:r>
            <w:r w:rsidRPr="005C4344">
              <w:rPr>
                <w:rFonts w:ascii="Times New Roman" w:hAnsi="Times New Roman" w:cs="Times New Roman"/>
                <w:b/>
                <w:bCs/>
                <w:spacing w:val="1"/>
                <w:sz w:val="24"/>
                <w:szCs w:val="24"/>
              </w:rPr>
              <w:t>b</w:t>
            </w:r>
            <w:r w:rsidRPr="005C4344">
              <w:rPr>
                <w:rFonts w:ascii="Times New Roman" w:hAnsi="Times New Roman" w:cs="Times New Roman"/>
                <w:b/>
                <w:bCs/>
                <w:spacing w:val="-3"/>
                <w:sz w:val="24"/>
                <w:szCs w:val="24"/>
              </w:rPr>
              <w:t>m</w:t>
            </w:r>
            <w:r w:rsidRPr="005C4344">
              <w:rPr>
                <w:rFonts w:ascii="Times New Roman" w:hAnsi="Times New Roman" w:cs="Times New Roman"/>
                <w:b/>
                <w:bCs/>
                <w:spacing w:val="2"/>
                <w:sz w:val="24"/>
                <w:szCs w:val="24"/>
              </w:rPr>
              <w:t>is</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i</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n online bids </w:t>
            </w:r>
            <w:r w:rsidR="001A6E19">
              <w:rPr>
                <w:rFonts w:ascii="Times New Roman" w:hAnsi="Times New Roman" w:cs="Times New Roman"/>
                <w:b/>
                <w:bCs/>
                <w:color w:val="C00000"/>
                <w:sz w:val="26"/>
                <w:szCs w:val="26"/>
                <w:u w:val="single"/>
              </w:rPr>
              <w:t>21-01-2025</w:t>
            </w:r>
          </w:p>
          <w:p w:rsidR="006533CD" w:rsidRPr="005C4344" w:rsidRDefault="006533CD" w:rsidP="005C4344">
            <w:pPr>
              <w:ind w:left="-59" w:right="-65"/>
              <w:jc w:val="center"/>
              <w:rPr>
                <w:rFonts w:ascii="Times New Roman" w:hAnsi="Times New Roman" w:cs="Times New Roman"/>
                <w:b/>
                <w:bCs/>
                <w:sz w:val="24"/>
                <w:szCs w:val="24"/>
              </w:rPr>
            </w:pPr>
            <w:r w:rsidRPr="005C4344">
              <w:rPr>
                <w:rFonts w:ascii="Times New Roman" w:hAnsi="Times New Roman" w:cs="Times New Roman"/>
                <w:b/>
                <w:bCs/>
                <w:sz w:val="24"/>
                <w:szCs w:val="24"/>
              </w:rPr>
              <w:t>at 4.00 P.M.</w:t>
            </w:r>
          </w:p>
        </w:tc>
      </w:tr>
      <w:tr w:rsidR="006533CD" w:rsidRPr="000E4438" w:rsidTr="00A663E7">
        <w:tc>
          <w:tcPr>
            <w:tcW w:w="3794" w:type="dxa"/>
          </w:tcPr>
          <w:p w:rsidR="006533CD" w:rsidRPr="000E4438" w:rsidRDefault="006533CD" w:rsidP="00A663E7">
            <w:pPr>
              <w:widowControl w:val="0"/>
              <w:tabs>
                <w:tab w:val="left" w:pos="-5665"/>
              </w:tabs>
              <w:autoSpaceDE w:val="0"/>
              <w:autoSpaceDN w:val="0"/>
              <w:adjustRightInd w:val="0"/>
              <w:spacing w:line="222" w:lineRule="exact"/>
              <w:ind w:left="95" w:right="90"/>
              <w:jc w:val="center"/>
              <w:rPr>
                <w:rFonts w:ascii="Times New Roman" w:hAnsi="Times New Roman" w:cs="Times New Roman"/>
                <w:sz w:val="24"/>
                <w:szCs w:val="24"/>
              </w:rPr>
            </w:pPr>
            <w:r w:rsidRPr="000E4438">
              <w:rPr>
                <w:rFonts w:ascii="Times New Roman" w:hAnsi="Times New Roman" w:cs="Times New Roman"/>
                <w:sz w:val="24"/>
                <w:szCs w:val="24"/>
              </w:rPr>
              <w:t>S</w:t>
            </w:r>
            <w:r w:rsidRPr="000E4438">
              <w:rPr>
                <w:rFonts w:ascii="Times New Roman" w:hAnsi="Times New Roman" w:cs="Times New Roman"/>
                <w:spacing w:val="-2"/>
                <w:sz w:val="24"/>
                <w:szCs w:val="24"/>
              </w:rPr>
              <w:t>u</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g</w:t>
            </w:r>
            <w:r w:rsidR="00A663E7">
              <w:rPr>
                <w:rFonts w:ascii="Times New Roman" w:hAnsi="Times New Roman" w:cs="Times New Roman"/>
                <w:sz w:val="24"/>
                <w:szCs w:val="24"/>
              </w:rPr>
              <w:t xml:space="preserve">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pacing w:val="3"/>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00A663E7">
              <w:rPr>
                <w:rFonts w:ascii="Times New Roman" w:hAnsi="Times New Roman" w:cs="Times New Roman"/>
                <w:sz w:val="24"/>
                <w:szCs w:val="24"/>
              </w:rPr>
              <w:t xml:space="preserve">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3"/>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 xml:space="preserve">ical </w:t>
            </w:r>
            <w:r w:rsidRPr="000E4438">
              <w:rPr>
                <w:rFonts w:ascii="Times New Roman" w:hAnsi="Times New Roman" w:cs="Times New Roman"/>
                <w:spacing w:val="2"/>
                <w:sz w:val="24"/>
                <w:szCs w:val="24"/>
              </w:rPr>
              <w:t>S</w:t>
            </w:r>
            <w:r w:rsidRPr="000E4438">
              <w:rPr>
                <w:rFonts w:ascii="Times New Roman" w:hAnsi="Times New Roman" w:cs="Times New Roman"/>
                <w:spacing w:val="-1"/>
                <w:sz w:val="24"/>
                <w:szCs w:val="24"/>
              </w:rPr>
              <w:t>u</w:t>
            </w:r>
            <w:r w:rsidRPr="000E4438">
              <w:rPr>
                <w:rFonts w:ascii="Times New Roman" w:hAnsi="Times New Roman" w:cs="Times New Roman"/>
                <w:spacing w:val="1"/>
                <w:sz w:val="24"/>
                <w:szCs w:val="24"/>
              </w:rPr>
              <w:t>r</w:t>
            </w:r>
            <w:r w:rsidRPr="000E4438">
              <w:rPr>
                <w:rFonts w:ascii="Times New Roman" w:hAnsi="Times New Roman" w:cs="Times New Roman"/>
                <w:spacing w:val="-1"/>
                <w:sz w:val="24"/>
                <w:szCs w:val="24"/>
              </w:rPr>
              <w:t>v</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 xml:space="preserve">y </w:t>
            </w:r>
            <w:r w:rsidRPr="000E4438">
              <w:rPr>
                <w:rFonts w:ascii="Times New Roman" w:hAnsi="Times New Roman" w:cs="Times New Roman"/>
                <w:spacing w:val="1"/>
                <w:w w:val="99"/>
                <w:sz w:val="24"/>
                <w:szCs w:val="24"/>
              </w:rPr>
              <w:t>o</w:t>
            </w:r>
            <w:r w:rsidRPr="000E4438">
              <w:rPr>
                <w:rFonts w:ascii="Times New Roman" w:hAnsi="Times New Roman" w:cs="Times New Roman"/>
                <w:w w:val="99"/>
                <w:sz w:val="24"/>
                <w:szCs w:val="24"/>
              </w:rPr>
              <w:t>f</w:t>
            </w:r>
            <w:r w:rsidRPr="000E4438">
              <w:rPr>
                <w:rFonts w:ascii="Times New Roman" w:hAnsi="Times New Roman" w:cs="Times New Roman"/>
                <w:spacing w:val="1"/>
                <w:sz w:val="24"/>
                <w:szCs w:val="24"/>
              </w:rPr>
              <w:t xml:space="preserve"> 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z w:val="24"/>
                <w:szCs w:val="24"/>
              </w:rPr>
              <w:t>ia,</w:t>
            </w:r>
            <w:r w:rsidR="00A663E7">
              <w:rPr>
                <w:rFonts w:ascii="Times New Roman" w:hAnsi="Times New Roman" w:cs="Times New Roman"/>
                <w:sz w:val="24"/>
                <w:szCs w:val="24"/>
              </w:rPr>
              <w:t xml:space="preserve"> </w:t>
            </w:r>
            <w:r w:rsidRPr="000E4438">
              <w:rPr>
                <w:rFonts w:ascii="Times New Roman" w:hAnsi="Times New Roman" w:cs="Times New Roman"/>
                <w:position w:val="-1"/>
                <w:sz w:val="24"/>
                <w:szCs w:val="24"/>
              </w:rPr>
              <w:t>Jaipur Circl</w:t>
            </w:r>
            <w:r w:rsidRPr="000E4438">
              <w:rPr>
                <w:rFonts w:ascii="Times New Roman" w:hAnsi="Times New Roman" w:cs="Times New Roman"/>
                <w:spacing w:val="1"/>
                <w:position w:val="-1"/>
                <w:sz w:val="24"/>
                <w:szCs w:val="24"/>
              </w:rPr>
              <w:t>e</w:t>
            </w:r>
            <w:r w:rsidRPr="000E4438">
              <w:rPr>
                <w:rFonts w:ascii="Times New Roman" w:hAnsi="Times New Roman" w:cs="Times New Roman"/>
                <w:position w:val="-1"/>
                <w:sz w:val="24"/>
                <w:szCs w:val="24"/>
              </w:rPr>
              <w:t>, 7</w:t>
            </w:r>
            <w:r w:rsidR="00245B5E" w:rsidRPr="000E4438">
              <w:rPr>
                <w:rFonts w:ascii="Times New Roman" w:hAnsi="Times New Roman" w:cs="Times New Roman"/>
                <w:position w:val="-1"/>
                <w:sz w:val="24"/>
                <w:szCs w:val="24"/>
              </w:rPr>
              <w:t>0/133-140, Patel Marg,</w:t>
            </w:r>
            <w:r w:rsidR="00A663E7">
              <w:rPr>
                <w:rFonts w:ascii="Times New Roman" w:hAnsi="Times New Roman" w:cs="Times New Roman"/>
                <w:position w:val="-1"/>
                <w:sz w:val="24"/>
                <w:szCs w:val="24"/>
              </w:rPr>
              <w:t xml:space="preserve"> </w:t>
            </w:r>
            <w:r w:rsidR="00245B5E" w:rsidRPr="000E4438">
              <w:rPr>
                <w:rFonts w:ascii="Times New Roman" w:hAnsi="Times New Roman" w:cs="Times New Roman"/>
                <w:position w:val="-1"/>
                <w:sz w:val="24"/>
                <w:szCs w:val="24"/>
              </w:rPr>
              <w:t>Mansarova</w:t>
            </w:r>
            <w:r w:rsidRPr="000E4438">
              <w:rPr>
                <w:rFonts w:ascii="Times New Roman" w:hAnsi="Times New Roman" w:cs="Times New Roman"/>
                <w:position w:val="-1"/>
                <w:sz w:val="24"/>
                <w:szCs w:val="24"/>
              </w:rPr>
              <w:t>r, Jaipur-302020</w:t>
            </w:r>
          </w:p>
        </w:tc>
        <w:tc>
          <w:tcPr>
            <w:tcW w:w="1276" w:type="dxa"/>
            <w:vAlign w:val="center"/>
          </w:tcPr>
          <w:p w:rsidR="006533CD" w:rsidRPr="000E4438" w:rsidRDefault="006533CD" w:rsidP="00A663E7">
            <w:pPr>
              <w:widowControl w:val="0"/>
              <w:autoSpaceDE w:val="0"/>
              <w:autoSpaceDN w:val="0"/>
              <w:adjustRightInd w:val="0"/>
              <w:spacing w:line="222" w:lineRule="exact"/>
              <w:ind w:left="90"/>
              <w:jc w:val="center"/>
              <w:rPr>
                <w:rFonts w:ascii="Times New Roman" w:hAnsi="Times New Roman" w:cs="Times New Roman"/>
                <w:sz w:val="24"/>
                <w:szCs w:val="24"/>
              </w:rPr>
            </w:pPr>
            <w:r w:rsidRPr="000E4438">
              <w:rPr>
                <w:rFonts w:ascii="Times New Roman" w:hAnsi="Times New Roman" w:cs="Times New Roman"/>
                <w:sz w:val="24"/>
                <w:szCs w:val="24"/>
              </w:rPr>
              <w:t>Jaipur</w:t>
            </w:r>
          </w:p>
          <w:p w:rsidR="006533CD" w:rsidRPr="000E4438" w:rsidRDefault="006533CD" w:rsidP="00A663E7">
            <w:pPr>
              <w:jc w:val="center"/>
              <w:rPr>
                <w:rFonts w:ascii="Times New Roman" w:hAnsi="Times New Roman" w:cs="Times New Roman"/>
                <w:sz w:val="24"/>
                <w:szCs w:val="24"/>
              </w:rPr>
            </w:pPr>
            <w:r w:rsidRPr="000E4438">
              <w:rPr>
                <w:rFonts w:ascii="Times New Roman" w:hAnsi="Times New Roman" w:cs="Times New Roman"/>
                <w:sz w:val="24"/>
                <w:szCs w:val="24"/>
              </w:rPr>
              <w:t>Rajasthan</w:t>
            </w:r>
          </w:p>
        </w:tc>
        <w:tc>
          <w:tcPr>
            <w:tcW w:w="1842" w:type="dxa"/>
            <w:vAlign w:val="center"/>
          </w:tcPr>
          <w:p w:rsidR="006533CD" w:rsidRPr="000E4438" w:rsidRDefault="00E039DE" w:rsidP="00A663E7">
            <w:pPr>
              <w:jc w:val="center"/>
              <w:rPr>
                <w:rFonts w:ascii="Times New Roman" w:hAnsi="Times New Roman" w:cs="Times New Roman"/>
                <w:sz w:val="24"/>
                <w:szCs w:val="24"/>
              </w:rPr>
            </w:pPr>
            <w:r>
              <w:rPr>
                <w:rFonts w:ascii="Times New Roman" w:hAnsi="Times New Roman" w:cs="Times New Roman"/>
                <w:b/>
                <w:bCs/>
                <w:color w:val="C00000"/>
                <w:spacing w:val="4"/>
                <w:sz w:val="26"/>
                <w:szCs w:val="26"/>
                <w:u w:val="single"/>
              </w:rPr>
              <w:t>75</w:t>
            </w:r>
            <w:r w:rsidR="00A95F40">
              <w:rPr>
                <w:rFonts w:ascii="Times New Roman" w:hAnsi="Times New Roman" w:cs="Times New Roman"/>
                <w:b/>
                <w:bCs/>
                <w:color w:val="C00000"/>
                <w:spacing w:val="4"/>
                <w:sz w:val="26"/>
                <w:szCs w:val="26"/>
                <w:u w:val="single"/>
              </w:rPr>
              <w:t xml:space="preserve"> days</w:t>
            </w:r>
          </w:p>
        </w:tc>
        <w:tc>
          <w:tcPr>
            <w:tcW w:w="2664" w:type="dxa"/>
            <w:vAlign w:val="center"/>
          </w:tcPr>
          <w:p w:rsidR="006533CD" w:rsidRPr="000E4438" w:rsidRDefault="006533CD" w:rsidP="00A663E7">
            <w:pPr>
              <w:widowControl w:val="0"/>
              <w:autoSpaceDE w:val="0"/>
              <w:autoSpaceDN w:val="0"/>
              <w:adjustRightInd w:val="0"/>
              <w:ind w:left="-59" w:right="-65"/>
              <w:jc w:val="center"/>
              <w:rPr>
                <w:rFonts w:ascii="Times New Roman" w:hAnsi="Times New Roman" w:cs="Times New Roman"/>
                <w:spacing w:val="-1"/>
                <w:sz w:val="24"/>
                <w:szCs w:val="24"/>
              </w:rPr>
            </w:pPr>
            <w:r w:rsidRPr="000E4438">
              <w:rPr>
                <w:rFonts w:ascii="Times New Roman" w:hAnsi="Times New Roman" w:cs="Times New Roman"/>
                <w:spacing w:val="-3"/>
                <w:sz w:val="24"/>
                <w:szCs w:val="24"/>
              </w:rPr>
              <w:t xml:space="preserve">Technical Bid </w:t>
            </w:r>
            <w:r w:rsidRPr="000E4438">
              <w:rPr>
                <w:rFonts w:ascii="Times New Roman" w:hAnsi="Times New Roman" w:cs="Times New Roman"/>
                <w:sz w:val="24"/>
                <w:szCs w:val="24"/>
              </w:rPr>
              <w:t>O</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 xml:space="preserve">g Date </w:t>
            </w:r>
            <w:r w:rsidR="001A6E19">
              <w:rPr>
                <w:rFonts w:ascii="Times New Roman" w:hAnsi="Times New Roman" w:cs="Times New Roman"/>
                <w:b/>
                <w:bCs/>
                <w:color w:val="C00000"/>
                <w:spacing w:val="1"/>
                <w:sz w:val="26"/>
                <w:szCs w:val="26"/>
                <w:u w:val="single"/>
              </w:rPr>
              <w:t>22-01-2025</w:t>
            </w:r>
            <w:r w:rsidRPr="000E4438">
              <w:rPr>
                <w:rFonts w:ascii="Times New Roman" w:hAnsi="Times New Roman" w:cs="Times New Roman"/>
                <w:color w:val="000000"/>
                <w:sz w:val="24"/>
                <w:szCs w:val="24"/>
              </w:rPr>
              <w:t xml:space="preserve"> </w:t>
            </w:r>
            <w:r w:rsidRPr="000E4438">
              <w:rPr>
                <w:rFonts w:ascii="Times New Roman" w:hAnsi="Times New Roman" w:cs="Times New Roman"/>
                <w:spacing w:val="-1"/>
                <w:sz w:val="24"/>
                <w:szCs w:val="24"/>
              </w:rPr>
              <w:t>at 04.00 P.M.</w:t>
            </w:r>
          </w:p>
        </w:tc>
      </w:tr>
      <w:tr w:rsidR="00080925" w:rsidRPr="000E4438" w:rsidTr="00A663E7">
        <w:trPr>
          <w:trHeight w:val="331"/>
        </w:trPr>
        <w:tc>
          <w:tcPr>
            <w:tcW w:w="9576" w:type="dxa"/>
            <w:gridSpan w:val="4"/>
          </w:tcPr>
          <w:p w:rsidR="00080925" w:rsidRPr="000E4438" w:rsidRDefault="00E729C4" w:rsidP="00A663E7">
            <w:pPr>
              <w:widowControl w:val="0"/>
              <w:autoSpaceDE w:val="0"/>
              <w:autoSpaceDN w:val="0"/>
              <w:adjustRightInd w:val="0"/>
              <w:rPr>
                <w:rFonts w:ascii="Times New Roman" w:hAnsi="Times New Roman" w:cs="Times New Roman"/>
                <w:sz w:val="24"/>
                <w:szCs w:val="24"/>
              </w:rPr>
            </w:pPr>
            <w:r w:rsidRPr="000E4438">
              <w:rPr>
                <w:rFonts w:ascii="Times New Roman" w:hAnsi="Times New Roman" w:cs="Times New Roman"/>
                <w:sz w:val="24"/>
                <w:szCs w:val="24"/>
              </w:rPr>
              <w:t>E</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i</w:t>
            </w:r>
            <w:r w:rsidRPr="000E4438">
              <w:rPr>
                <w:rFonts w:ascii="Times New Roman" w:hAnsi="Times New Roman" w:cs="Times New Roman"/>
                <w:spacing w:val="-4"/>
                <w:sz w:val="24"/>
                <w:szCs w:val="24"/>
              </w:rPr>
              <w:t>m</w:t>
            </w:r>
            <w:r w:rsidRPr="000E4438">
              <w:rPr>
                <w:rFonts w:ascii="Times New Roman" w:hAnsi="Times New Roman" w:cs="Times New Roman"/>
                <w:spacing w:val="3"/>
                <w:sz w:val="24"/>
                <w:szCs w:val="24"/>
              </w:rPr>
              <w:t>a</w:t>
            </w:r>
            <w:r w:rsidRPr="000E4438">
              <w:rPr>
                <w:rFonts w:ascii="Times New Roman" w:hAnsi="Times New Roman" w:cs="Times New Roman"/>
                <w:sz w:val="24"/>
                <w:szCs w:val="24"/>
              </w:rPr>
              <w:t>ted</w:t>
            </w:r>
            <w:r w:rsidRPr="000E4438">
              <w:rPr>
                <w:rFonts w:ascii="Times New Roman" w:hAnsi="Times New Roman" w:cs="Times New Roman"/>
                <w:spacing w:val="-7"/>
                <w:sz w:val="24"/>
                <w:szCs w:val="24"/>
              </w:rPr>
              <w:t xml:space="preserve"> </w:t>
            </w:r>
            <w:r w:rsidR="00C35623">
              <w:rPr>
                <w:rFonts w:ascii="Times New Roman" w:hAnsi="Times New Roman" w:cs="Times New Roman"/>
                <w:spacing w:val="-7"/>
                <w:sz w:val="24"/>
                <w:szCs w:val="24"/>
              </w:rPr>
              <w:t xml:space="preserve">tender </w:t>
            </w:r>
            <w:r w:rsidRPr="000E4438">
              <w:rPr>
                <w:rFonts w:ascii="Times New Roman" w:hAnsi="Times New Roman" w:cs="Times New Roman"/>
                <w:spacing w:val="-1"/>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s</w:t>
            </w:r>
            <w:r w:rsidR="00A663E7">
              <w:rPr>
                <w:rFonts w:ascii="Times New Roman" w:hAnsi="Times New Roman" w:cs="Times New Roman"/>
                <w:sz w:val="24"/>
                <w:szCs w:val="24"/>
              </w:rPr>
              <w:t xml:space="preserve">t </w:t>
            </w:r>
            <w:r w:rsidRPr="000E4438">
              <w:rPr>
                <w:rFonts w:ascii="Times New Roman" w:hAnsi="Times New Roman" w:cs="Times New Roman"/>
                <w:sz w:val="24"/>
                <w:szCs w:val="24"/>
              </w:rPr>
              <w:t>:</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 xml:space="preserve">s. </w:t>
            </w:r>
            <w:r w:rsidR="001A6E19">
              <w:rPr>
                <w:rFonts w:ascii="Times New Roman" w:hAnsi="Times New Roman" w:cs="Times New Roman"/>
                <w:b/>
                <w:bCs/>
                <w:color w:val="C00000"/>
                <w:spacing w:val="-1"/>
                <w:sz w:val="26"/>
                <w:szCs w:val="26"/>
                <w:u w:val="single"/>
              </w:rPr>
              <w:t>18,10,715</w:t>
            </w:r>
            <w:r w:rsidR="004F6AFC">
              <w:rPr>
                <w:rFonts w:ascii="Times New Roman" w:hAnsi="Times New Roman" w:cs="Times New Roman"/>
                <w:b/>
                <w:bCs/>
                <w:color w:val="C00000"/>
                <w:spacing w:val="-1"/>
                <w:sz w:val="26"/>
                <w:szCs w:val="26"/>
                <w:u w:val="single"/>
              </w:rPr>
              <w:t>/-</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 xml:space="preserve">(including GST)        </w:t>
            </w:r>
            <w:r w:rsidR="00C35623">
              <w:rPr>
                <w:rFonts w:ascii="Times New Roman" w:hAnsi="Times New Roman" w:cs="Times New Roman"/>
                <w:sz w:val="24"/>
                <w:szCs w:val="24"/>
              </w:rPr>
              <w:t xml:space="preserve">                      </w:t>
            </w:r>
            <w:r w:rsidRPr="000E4438">
              <w:rPr>
                <w:rFonts w:ascii="Times New Roman" w:hAnsi="Times New Roman" w:cs="Times New Roman"/>
                <w:sz w:val="24"/>
                <w:szCs w:val="24"/>
              </w:rPr>
              <w:t>EMD</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Rs</w:t>
            </w:r>
            <w:r w:rsidRPr="000E4438">
              <w:rPr>
                <w:rFonts w:ascii="Times New Roman" w:hAnsi="Times New Roman" w:cs="Times New Roman"/>
                <w:sz w:val="24"/>
                <w:szCs w:val="24"/>
              </w:rPr>
              <w:t>. :</w:t>
            </w:r>
            <w:r w:rsidRPr="000E4438">
              <w:rPr>
                <w:rFonts w:ascii="Times New Roman" w:hAnsi="Times New Roman" w:cs="Times New Roman"/>
                <w:spacing w:val="-1"/>
                <w:sz w:val="24"/>
                <w:szCs w:val="24"/>
              </w:rPr>
              <w:t xml:space="preserve"> </w:t>
            </w:r>
            <w:r w:rsidR="009553B1">
              <w:rPr>
                <w:rFonts w:ascii="Times New Roman" w:hAnsi="Times New Roman" w:cs="Times New Roman"/>
                <w:b/>
                <w:bCs/>
                <w:color w:val="C00000"/>
                <w:spacing w:val="-1"/>
                <w:sz w:val="26"/>
                <w:szCs w:val="26"/>
                <w:u w:val="single"/>
              </w:rPr>
              <w:t>36,214</w:t>
            </w:r>
            <w:r w:rsidR="004F6AFC">
              <w:rPr>
                <w:rFonts w:ascii="Times New Roman" w:hAnsi="Times New Roman" w:cs="Times New Roman"/>
                <w:b/>
                <w:bCs/>
                <w:color w:val="C00000"/>
                <w:spacing w:val="-1"/>
                <w:sz w:val="26"/>
                <w:szCs w:val="26"/>
                <w:u w:val="single"/>
              </w:rPr>
              <w:t>/-</w:t>
            </w:r>
          </w:p>
        </w:tc>
      </w:tr>
      <w:tr w:rsidR="00080925" w:rsidRPr="000E4438" w:rsidTr="00A663E7">
        <w:tc>
          <w:tcPr>
            <w:tcW w:w="9576" w:type="dxa"/>
            <w:gridSpan w:val="4"/>
          </w:tcPr>
          <w:p w:rsidR="00080925" w:rsidRPr="000E4438" w:rsidRDefault="00080925" w:rsidP="00C35623">
            <w:pPr>
              <w:rPr>
                <w:rFonts w:ascii="Times New Roman" w:hAnsi="Times New Roman" w:cs="Times New Roman"/>
                <w:sz w:val="24"/>
                <w:szCs w:val="24"/>
              </w:rPr>
            </w:pPr>
            <w:r w:rsidRPr="000E4438">
              <w:rPr>
                <w:rFonts w:ascii="Times New Roman" w:hAnsi="Times New Roman" w:cs="Times New Roman"/>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nt</w:t>
            </w:r>
            <w:r w:rsidRPr="000E4438">
              <w:rPr>
                <w:rFonts w:ascii="Times New Roman" w:hAnsi="Times New Roman" w:cs="Times New Roman"/>
                <w:spacing w:val="1"/>
                <w:sz w:val="24"/>
                <w:szCs w:val="24"/>
              </w:rPr>
              <w:t>r</w:t>
            </w:r>
            <w:r w:rsidRPr="000E4438">
              <w:rPr>
                <w:rFonts w:ascii="Times New Roman" w:hAnsi="Times New Roman" w:cs="Times New Roman"/>
                <w:spacing w:val="2"/>
                <w:sz w:val="24"/>
                <w:szCs w:val="24"/>
              </w:rPr>
              <w:t>a</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to</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w:t>
            </w:r>
            <w:r w:rsidRPr="000E4438">
              <w:rPr>
                <w:rFonts w:ascii="Times New Roman" w:hAnsi="Times New Roman" w:cs="Times New Roman"/>
                <w:sz w:val="24"/>
                <w:szCs w:val="24"/>
              </w:rPr>
              <w:t>s N</w:t>
            </w:r>
            <w:r w:rsidRPr="000E4438">
              <w:rPr>
                <w:rFonts w:ascii="Times New Roman" w:hAnsi="Times New Roman" w:cs="Times New Roman"/>
                <w:spacing w:val="1"/>
                <w:sz w:val="24"/>
                <w:szCs w:val="24"/>
              </w:rPr>
              <w:t>a</w:t>
            </w:r>
            <w:r w:rsidRPr="000E4438">
              <w:rPr>
                <w:rFonts w:ascii="Times New Roman" w:hAnsi="Times New Roman" w:cs="Times New Roman"/>
                <w:spacing w:val="-5"/>
                <w:sz w:val="24"/>
                <w:szCs w:val="24"/>
              </w:rPr>
              <w:t>m</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w:t>
            </w:r>
            <w:r w:rsidRPr="000E4438">
              <w:rPr>
                <w:rFonts w:ascii="Times New Roman" w:hAnsi="Times New Roman" w:cs="Times New Roman"/>
                <w:spacing w:val="2"/>
                <w:sz w:val="24"/>
                <w:szCs w:val="24"/>
              </w:rPr>
              <w:t>………………………..…</w:t>
            </w:r>
            <w:r w:rsidRPr="000E4438">
              <w:rPr>
                <w:rFonts w:ascii="Times New Roman" w:hAnsi="Times New Roman" w:cs="Times New Roman"/>
                <w:sz w:val="24"/>
                <w:szCs w:val="24"/>
              </w:rPr>
              <w:t>………</w:t>
            </w:r>
          </w:p>
        </w:tc>
      </w:tr>
      <w:tr w:rsidR="00080925" w:rsidRPr="000E4438" w:rsidTr="00A663E7">
        <w:trPr>
          <w:trHeight w:val="503"/>
        </w:trPr>
        <w:tc>
          <w:tcPr>
            <w:tcW w:w="9576" w:type="dxa"/>
            <w:gridSpan w:val="4"/>
          </w:tcPr>
          <w:p w:rsidR="00080925" w:rsidRPr="000E4438" w:rsidRDefault="00080925" w:rsidP="00A663E7">
            <w:pPr>
              <w:tabs>
                <w:tab w:val="left" w:pos="810"/>
              </w:tabs>
              <w:rPr>
                <w:rFonts w:ascii="Times New Roman" w:hAnsi="Times New Roman" w:cs="Times New Roman"/>
                <w:sz w:val="24"/>
                <w:szCs w:val="24"/>
                <w:u w:val="single"/>
              </w:rPr>
            </w:pPr>
            <w:r w:rsidRPr="000E4438">
              <w:rPr>
                <w:rFonts w:ascii="Times New Roman" w:hAnsi="Times New Roman" w:cs="Times New Roman"/>
                <w:sz w:val="24"/>
                <w:szCs w:val="24"/>
              </w:rPr>
              <w:t>N</w:t>
            </w:r>
            <w:r w:rsidRPr="000E4438">
              <w:rPr>
                <w:rFonts w:ascii="Times New Roman" w:hAnsi="Times New Roman" w:cs="Times New Roman"/>
                <w:spacing w:val="3"/>
                <w:sz w:val="24"/>
                <w:szCs w:val="24"/>
              </w:rPr>
              <w:t>a</w:t>
            </w:r>
            <w:r w:rsidRPr="000E4438">
              <w:rPr>
                <w:rFonts w:ascii="Times New Roman" w:hAnsi="Times New Roman" w:cs="Times New Roman"/>
                <w:spacing w:val="-4"/>
                <w:sz w:val="24"/>
                <w:szCs w:val="24"/>
              </w:rPr>
              <w:t>m</w:t>
            </w:r>
            <w:r w:rsidRPr="000E4438">
              <w:rPr>
                <w:rFonts w:ascii="Times New Roman" w:hAnsi="Times New Roman" w:cs="Times New Roman"/>
                <w:sz w:val="24"/>
                <w:szCs w:val="24"/>
              </w:rPr>
              <w:t>e</w:t>
            </w:r>
            <w:r w:rsidRPr="000E4438">
              <w:rPr>
                <w:rFonts w:ascii="Times New Roman" w:hAnsi="Times New Roman" w:cs="Times New Roman"/>
                <w:spacing w:val="-4"/>
                <w:sz w:val="24"/>
                <w:szCs w:val="24"/>
              </w:rPr>
              <w:t xml:space="preserve"> </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f</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Wor</w:t>
            </w:r>
            <w:r w:rsidRPr="000E4438">
              <w:rPr>
                <w:rFonts w:ascii="Times New Roman" w:hAnsi="Times New Roman" w:cs="Times New Roman"/>
                <w:spacing w:val="3"/>
                <w:sz w:val="24"/>
                <w:szCs w:val="24"/>
              </w:rPr>
              <w:t>k</w:t>
            </w:r>
            <w:r w:rsidR="00F36A82" w:rsidRPr="000E4438">
              <w:rPr>
                <w:rFonts w:ascii="Times New Roman" w:hAnsi="Times New Roman" w:cs="Times New Roman"/>
                <w:spacing w:val="3"/>
                <w:sz w:val="24"/>
                <w:szCs w:val="24"/>
              </w:rPr>
              <w:t>:</w:t>
            </w:r>
            <w:r w:rsidRPr="000E4438">
              <w:rPr>
                <w:rFonts w:ascii="Times New Roman" w:hAnsi="Times New Roman" w:cs="Times New Roman"/>
                <w:sz w:val="24"/>
                <w:szCs w:val="24"/>
              </w:rPr>
              <w:t xml:space="preserve"> </w:t>
            </w:r>
            <w:r w:rsidR="001A6E19">
              <w:rPr>
                <w:rFonts w:ascii="Times New Roman" w:hAnsi="Times New Roman" w:cs="Times New Roman"/>
                <w:b/>
                <w:bCs/>
                <w:color w:val="C00000"/>
                <w:sz w:val="26"/>
                <w:szCs w:val="26"/>
                <w:u w:val="single"/>
                <w:shd w:val="clear" w:color="auto" w:fill="FFFFFF"/>
              </w:rPr>
              <w:t>Repair and upgradation of toilet block adjacent to Kishan Bhavan at Deeg Palace, Dist. Deeg</w:t>
            </w:r>
            <w:r w:rsidR="00016D6D">
              <w:rPr>
                <w:rFonts w:ascii="Times New Roman" w:hAnsi="Times New Roman" w:cs="Times New Roman"/>
                <w:b/>
                <w:bCs/>
                <w:color w:val="C00000"/>
                <w:sz w:val="26"/>
                <w:szCs w:val="26"/>
                <w:u w:val="single"/>
                <w:shd w:val="clear" w:color="auto" w:fill="FFFFFF"/>
              </w:rPr>
              <w:t xml:space="preserve"> (Complete work)</w:t>
            </w:r>
          </w:p>
        </w:tc>
      </w:tr>
    </w:tbl>
    <w:p w:rsidR="00BA3043" w:rsidRDefault="00BA3043" w:rsidP="006533CD">
      <w:pPr>
        <w:spacing w:after="0"/>
        <w:ind w:left="-108"/>
        <w:jc w:val="right"/>
        <w:rPr>
          <w:rFonts w:ascii="Times New Roman" w:hAnsi="Times New Roman" w:cs="Times New Roman"/>
          <w:szCs w:val="22"/>
        </w:rPr>
      </w:pPr>
    </w:p>
    <w:tbl>
      <w:tblPr>
        <w:tblStyle w:val="TableGrid"/>
        <w:tblW w:w="0" w:type="auto"/>
        <w:tblLook w:val="04A0" w:firstRow="1" w:lastRow="0" w:firstColumn="1" w:lastColumn="0" w:noHBand="0" w:noVBand="1"/>
      </w:tblPr>
      <w:tblGrid>
        <w:gridCol w:w="770"/>
        <w:gridCol w:w="3514"/>
        <w:gridCol w:w="1547"/>
        <w:gridCol w:w="823"/>
        <w:gridCol w:w="1452"/>
        <w:gridCol w:w="1470"/>
      </w:tblGrid>
      <w:tr w:rsidR="00C804D6" w:rsidTr="00C804D6">
        <w:tc>
          <w:tcPr>
            <w:tcW w:w="770" w:type="dxa"/>
          </w:tcPr>
          <w:p w:rsidR="00C804D6" w:rsidRPr="00A12F73" w:rsidRDefault="00C804D6" w:rsidP="00C804D6">
            <w:pPr>
              <w:jc w:val="center"/>
              <w:rPr>
                <w:rFonts w:ascii="Century Schoolbook" w:eastAsia="Times New Roman" w:hAnsi="Century Schoolbook" w:cs="Calibri"/>
                <w:b/>
                <w:bCs/>
                <w:color w:val="000000"/>
                <w:sz w:val="23"/>
                <w:szCs w:val="23"/>
                <w:lang w:val="en-IN" w:eastAsia="en-IN"/>
              </w:rPr>
            </w:pPr>
            <w:r w:rsidRPr="00A12F73">
              <w:rPr>
                <w:rFonts w:ascii="Century Schoolbook" w:eastAsia="Times New Roman" w:hAnsi="Century Schoolbook" w:cs="Calibri"/>
                <w:b/>
                <w:bCs/>
                <w:color w:val="000000"/>
                <w:sz w:val="23"/>
                <w:szCs w:val="23"/>
                <w:lang w:val="en-IN" w:eastAsia="en-IN"/>
              </w:rPr>
              <w:t>Item No.</w:t>
            </w:r>
          </w:p>
        </w:tc>
        <w:tc>
          <w:tcPr>
            <w:tcW w:w="3623" w:type="dxa"/>
          </w:tcPr>
          <w:p w:rsidR="00C804D6" w:rsidRPr="00A12F73" w:rsidRDefault="00C804D6" w:rsidP="00C804D6">
            <w:pPr>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pacing w:val="-1"/>
                <w:sz w:val="23"/>
                <w:szCs w:val="23"/>
              </w:rPr>
              <w:t>D</w:t>
            </w:r>
            <w:r w:rsidRPr="00A12F73">
              <w:rPr>
                <w:rFonts w:ascii="Century Schoolbook" w:hAnsi="Century Schoolbook" w:cs="Times New Roman"/>
                <w:b/>
                <w:bCs/>
                <w:sz w:val="23"/>
                <w:szCs w:val="23"/>
              </w:rPr>
              <w:t>e</w:t>
            </w:r>
            <w:r w:rsidRPr="00A12F73">
              <w:rPr>
                <w:rFonts w:ascii="Century Schoolbook" w:hAnsi="Century Schoolbook" w:cs="Times New Roman"/>
                <w:b/>
                <w:bCs/>
                <w:spacing w:val="1"/>
                <w:sz w:val="23"/>
                <w:szCs w:val="23"/>
              </w:rPr>
              <w:t>s</w:t>
            </w:r>
            <w:r w:rsidRPr="00A12F73">
              <w:rPr>
                <w:rFonts w:ascii="Century Schoolbook" w:hAnsi="Century Schoolbook" w:cs="Times New Roman"/>
                <w:b/>
                <w:bCs/>
                <w:sz w:val="23"/>
                <w:szCs w:val="23"/>
              </w:rPr>
              <w:t>c</w:t>
            </w:r>
            <w:r w:rsidRPr="00A12F73">
              <w:rPr>
                <w:rFonts w:ascii="Century Schoolbook" w:hAnsi="Century Schoolbook" w:cs="Times New Roman"/>
                <w:b/>
                <w:bCs/>
                <w:spacing w:val="-2"/>
                <w:sz w:val="23"/>
                <w:szCs w:val="23"/>
              </w:rPr>
              <w:t>r</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pt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z w:val="23"/>
                <w:szCs w:val="23"/>
              </w:rPr>
              <w:t xml:space="preserve">n </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 xml:space="preserve">nd </w:t>
            </w:r>
            <w:r w:rsidRPr="00A12F73">
              <w:rPr>
                <w:rFonts w:ascii="Century Schoolbook" w:hAnsi="Century Schoolbook" w:cs="Times New Roman"/>
                <w:b/>
                <w:bCs/>
                <w:spacing w:val="1"/>
                <w:sz w:val="23"/>
                <w:szCs w:val="23"/>
              </w:rPr>
              <w:t>s</w:t>
            </w:r>
            <w:r w:rsidRPr="00A12F73">
              <w:rPr>
                <w:rFonts w:ascii="Century Schoolbook" w:hAnsi="Century Schoolbook" w:cs="Times New Roman"/>
                <w:b/>
                <w:bCs/>
                <w:spacing w:val="-3"/>
                <w:sz w:val="23"/>
                <w:szCs w:val="23"/>
              </w:rPr>
              <w:t>p</w:t>
            </w:r>
            <w:r w:rsidRPr="00A12F73">
              <w:rPr>
                <w:rFonts w:ascii="Century Schoolbook" w:hAnsi="Century Schoolbook" w:cs="Times New Roman"/>
                <w:b/>
                <w:bCs/>
                <w:spacing w:val="-2"/>
                <w:sz w:val="23"/>
                <w:szCs w:val="23"/>
              </w:rPr>
              <w:t>e</w:t>
            </w:r>
            <w:r w:rsidRPr="00A12F73">
              <w:rPr>
                <w:rFonts w:ascii="Century Schoolbook" w:hAnsi="Century Schoolbook" w:cs="Times New Roman"/>
                <w:b/>
                <w:bCs/>
                <w:sz w:val="23"/>
                <w:szCs w:val="23"/>
              </w:rPr>
              <w:t>c</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pacing w:val="-2"/>
                <w:sz w:val="23"/>
                <w:szCs w:val="23"/>
              </w:rPr>
              <w:t>f</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c</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z w:val="23"/>
                <w:szCs w:val="23"/>
              </w:rPr>
              <w:t xml:space="preserve">n </w:t>
            </w:r>
            <w:r w:rsidRPr="00A12F73">
              <w:rPr>
                <w:rFonts w:ascii="Century Schoolbook" w:hAnsi="Century Schoolbook" w:cs="Times New Roman"/>
                <w:b/>
                <w:bCs/>
                <w:spacing w:val="-2"/>
                <w:sz w:val="23"/>
                <w:szCs w:val="23"/>
              </w:rPr>
              <w:t>o</w:t>
            </w:r>
            <w:r w:rsidRPr="00A12F73">
              <w:rPr>
                <w:rFonts w:ascii="Century Schoolbook" w:hAnsi="Century Schoolbook" w:cs="Times New Roman"/>
                <w:b/>
                <w:bCs/>
                <w:sz w:val="23"/>
                <w:szCs w:val="23"/>
              </w:rPr>
              <w:t xml:space="preserve">f </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te</w:t>
            </w:r>
            <w:r w:rsidRPr="00A12F73">
              <w:rPr>
                <w:rFonts w:ascii="Century Schoolbook" w:hAnsi="Century Schoolbook" w:cs="Times New Roman"/>
                <w:b/>
                <w:bCs/>
                <w:spacing w:val="-3"/>
                <w:sz w:val="23"/>
                <w:szCs w:val="23"/>
              </w:rPr>
              <w:t>m</w:t>
            </w:r>
            <w:r w:rsidRPr="00A12F73">
              <w:rPr>
                <w:rFonts w:ascii="Century Schoolbook" w:hAnsi="Century Schoolbook" w:cs="Times New Roman"/>
                <w:b/>
                <w:bCs/>
                <w:sz w:val="23"/>
                <w:szCs w:val="23"/>
              </w:rPr>
              <w:t xml:space="preserve">s </w:t>
            </w:r>
            <w:r w:rsidRPr="00A12F73">
              <w:rPr>
                <w:rFonts w:ascii="Century Schoolbook" w:hAnsi="Century Schoolbook" w:cs="Times New Roman"/>
                <w:b/>
                <w:bCs/>
                <w:spacing w:val="-2"/>
                <w:sz w:val="23"/>
                <w:szCs w:val="23"/>
              </w:rPr>
              <w:t>o</w:t>
            </w:r>
            <w:r w:rsidRPr="00A12F73">
              <w:rPr>
                <w:rFonts w:ascii="Century Schoolbook" w:hAnsi="Century Schoolbook" w:cs="Times New Roman"/>
                <w:b/>
                <w:bCs/>
                <w:sz w:val="23"/>
                <w:szCs w:val="23"/>
              </w:rPr>
              <w:t xml:space="preserve">f </w:t>
            </w:r>
            <w:r w:rsidRPr="00A12F73">
              <w:rPr>
                <w:rFonts w:ascii="Century Schoolbook" w:hAnsi="Century Schoolbook" w:cs="Times New Roman"/>
                <w:b/>
                <w:bCs/>
                <w:spacing w:val="3"/>
                <w:sz w:val="23"/>
                <w:szCs w:val="23"/>
              </w:rPr>
              <w:t>w</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z w:val="23"/>
                <w:szCs w:val="23"/>
              </w:rPr>
              <w:t>rk to be executed</w:t>
            </w:r>
          </w:p>
        </w:tc>
        <w:tc>
          <w:tcPr>
            <w:tcW w:w="1432" w:type="dxa"/>
          </w:tcPr>
          <w:p w:rsidR="00C804D6" w:rsidRPr="00A12F73" w:rsidRDefault="00C804D6" w:rsidP="00C804D6">
            <w:pPr>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z w:val="23"/>
                <w:szCs w:val="23"/>
              </w:rPr>
              <w:t>T</w:t>
            </w:r>
            <w:r w:rsidRPr="00A12F73">
              <w:rPr>
                <w:rFonts w:ascii="Century Schoolbook" w:hAnsi="Century Schoolbook" w:cs="Times New Roman"/>
                <w:b/>
                <w:bCs/>
                <w:spacing w:val="1"/>
                <w:sz w:val="23"/>
                <w:szCs w:val="23"/>
              </w:rPr>
              <w:t>o</w:t>
            </w:r>
            <w:r w:rsidRPr="00A12F73">
              <w:rPr>
                <w:rFonts w:ascii="Century Schoolbook" w:hAnsi="Century Schoolbook" w:cs="Times New Roman"/>
                <w:b/>
                <w:bCs/>
                <w:spacing w:val="-2"/>
                <w:sz w:val="23"/>
                <w:szCs w:val="23"/>
              </w:rPr>
              <w:t>t</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l qu</w:t>
            </w:r>
            <w:r w:rsidRPr="00A12F73">
              <w:rPr>
                <w:rFonts w:ascii="Century Schoolbook" w:hAnsi="Century Schoolbook" w:cs="Times New Roman"/>
                <w:b/>
                <w:bCs/>
                <w:spacing w:val="1"/>
                <w:sz w:val="23"/>
                <w:szCs w:val="23"/>
              </w:rPr>
              <w:t>a</w:t>
            </w:r>
            <w:r w:rsidRPr="00A12F73">
              <w:rPr>
                <w:rFonts w:ascii="Century Schoolbook" w:hAnsi="Century Schoolbook" w:cs="Times New Roman"/>
                <w:b/>
                <w:bCs/>
                <w:sz w:val="23"/>
                <w:szCs w:val="23"/>
              </w:rPr>
              <w:t>n</w:t>
            </w:r>
            <w:r w:rsidRPr="00A12F73">
              <w:rPr>
                <w:rFonts w:ascii="Century Schoolbook" w:hAnsi="Century Schoolbook" w:cs="Times New Roman"/>
                <w:b/>
                <w:bCs/>
                <w:spacing w:val="-3"/>
                <w:sz w:val="23"/>
                <w:szCs w:val="23"/>
              </w:rPr>
              <w:t>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t</w:t>
            </w:r>
            <w:r w:rsidRPr="00A12F73">
              <w:rPr>
                <w:rFonts w:ascii="Century Schoolbook" w:hAnsi="Century Schoolbook" w:cs="Times New Roman"/>
                <w:b/>
                <w:bCs/>
                <w:spacing w:val="-1"/>
                <w:sz w:val="23"/>
                <w:szCs w:val="23"/>
              </w:rPr>
              <w:t>i</w:t>
            </w:r>
            <w:r w:rsidRPr="00A12F73">
              <w:rPr>
                <w:rFonts w:ascii="Century Schoolbook" w:hAnsi="Century Schoolbook" w:cs="Times New Roman"/>
                <w:b/>
                <w:bCs/>
                <w:sz w:val="23"/>
                <w:szCs w:val="23"/>
              </w:rPr>
              <w:t>es</w:t>
            </w:r>
            <w:r w:rsidRPr="00A12F73">
              <w:rPr>
                <w:rFonts w:ascii="Century Schoolbook" w:hAnsi="Century Schoolbook" w:hint="cs"/>
                <w:b/>
                <w:bCs/>
                <w:sz w:val="23"/>
                <w:szCs w:val="23"/>
                <w:rtl/>
                <w:cs/>
              </w:rPr>
              <w:t xml:space="preserve"> </w:t>
            </w:r>
            <w:r w:rsidRPr="00A12F73">
              <w:rPr>
                <w:rFonts w:ascii="Century Schoolbook" w:hAnsi="Century Schoolbook" w:cs="Times New Roman"/>
                <w:b/>
                <w:bCs/>
                <w:sz w:val="23"/>
                <w:szCs w:val="23"/>
              </w:rPr>
              <w:t>to be ex</w:t>
            </w:r>
            <w:r w:rsidRPr="00A12F73">
              <w:rPr>
                <w:rFonts w:ascii="Century Schoolbook" w:hAnsi="Century Schoolbook" w:cs="Times New Roman"/>
                <w:b/>
                <w:bCs/>
                <w:spacing w:val="1"/>
                <w:sz w:val="23"/>
                <w:szCs w:val="23"/>
              </w:rPr>
              <w:t>e</w:t>
            </w:r>
            <w:r w:rsidRPr="00A12F73">
              <w:rPr>
                <w:rFonts w:ascii="Century Schoolbook" w:hAnsi="Century Schoolbook" w:cs="Times New Roman"/>
                <w:b/>
                <w:bCs/>
                <w:spacing w:val="-2"/>
                <w:sz w:val="23"/>
                <w:szCs w:val="23"/>
              </w:rPr>
              <w:t>c</w:t>
            </w:r>
            <w:r w:rsidRPr="00A12F73">
              <w:rPr>
                <w:rFonts w:ascii="Century Schoolbook" w:hAnsi="Century Schoolbook" w:cs="Times New Roman"/>
                <w:b/>
                <w:bCs/>
                <w:sz w:val="23"/>
                <w:szCs w:val="23"/>
              </w:rPr>
              <w:t>uted</w:t>
            </w:r>
          </w:p>
        </w:tc>
        <w:tc>
          <w:tcPr>
            <w:tcW w:w="828" w:type="dxa"/>
          </w:tcPr>
          <w:p w:rsidR="00C804D6" w:rsidRPr="00A12F73" w:rsidRDefault="00C804D6" w:rsidP="00C804D6">
            <w:pPr>
              <w:widowControl w:val="0"/>
              <w:autoSpaceDE w:val="0"/>
              <w:autoSpaceDN w:val="0"/>
              <w:adjustRightInd w:val="0"/>
              <w:jc w:val="center"/>
              <w:rPr>
                <w:rFonts w:ascii="Century Schoolbook" w:hAnsi="Century Schoolbook" w:cs="Times New Roman"/>
                <w:b/>
                <w:bCs/>
                <w:sz w:val="23"/>
                <w:szCs w:val="23"/>
              </w:rPr>
            </w:pPr>
            <w:r w:rsidRPr="00A12F73">
              <w:rPr>
                <w:rFonts w:ascii="Century Schoolbook" w:hAnsi="Century Schoolbook" w:cs="Times New Roman"/>
                <w:b/>
                <w:bCs/>
                <w:sz w:val="23"/>
                <w:szCs w:val="23"/>
              </w:rPr>
              <w:t>Unit</w:t>
            </w:r>
          </w:p>
        </w:tc>
        <w:tc>
          <w:tcPr>
            <w:tcW w:w="1452" w:type="dxa"/>
          </w:tcPr>
          <w:p w:rsidR="00C804D6" w:rsidRPr="00A12F73" w:rsidRDefault="00C804D6" w:rsidP="00C804D6">
            <w:pPr>
              <w:widowControl w:val="0"/>
              <w:autoSpaceDE w:val="0"/>
              <w:autoSpaceDN w:val="0"/>
              <w:adjustRightInd w:val="0"/>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z w:val="23"/>
                <w:szCs w:val="23"/>
              </w:rPr>
              <w:t>Rate per unit of each item including all taxes (including  GST)</w:t>
            </w:r>
          </w:p>
        </w:tc>
        <w:tc>
          <w:tcPr>
            <w:tcW w:w="1471" w:type="dxa"/>
          </w:tcPr>
          <w:p w:rsidR="00C804D6" w:rsidRPr="00A12F73" w:rsidRDefault="00C804D6" w:rsidP="00C804D6">
            <w:pPr>
              <w:jc w:val="center"/>
              <w:rPr>
                <w:rFonts w:ascii="Century Schoolbook" w:eastAsia="Times New Roman" w:hAnsi="Century Schoolbook" w:cs="Calibri"/>
                <w:b/>
                <w:bCs/>
                <w:color w:val="000000"/>
                <w:sz w:val="23"/>
                <w:szCs w:val="23"/>
                <w:lang w:val="en-IN" w:eastAsia="en-IN"/>
              </w:rPr>
            </w:pPr>
            <w:r w:rsidRPr="00A12F73">
              <w:rPr>
                <w:rFonts w:ascii="Century Schoolbook" w:hAnsi="Century Schoolbook" w:cs="Times New Roman"/>
                <w:b/>
                <w:bCs/>
                <w:spacing w:val="-1"/>
                <w:sz w:val="23"/>
                <w:szCs w:val="23"/>
              </w:rPr>
              <w:t>Amount</w:t>
            </w:r>
            <w:r w:rsidRPr="00A12F73">
              <w:rPr>
                <w:rFonts w:ascii="Century Schoolbook" w:hAnsi="Century Schoolbook" w:cs="Times New Roman"/>
                <w:b/>
                <w:bCs/>
                <w:sz w:val="23"/>
                <w:szCs w:val="23"/>
              </w:rPr>
              <w:t xml:space="preserve"> in figures including all taxes (including  GST)</w:t>
            </w: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Dismantling old plaster or skirting raking out joints and cleaning the  surface for plaster including disposal of rubbish to the dumping ground  within 300 metres lead approx.</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240.43</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restart"/>
            <w:vAlign w:val="center"/>
          </w:tcPr>
          <w:p w:rsidR="00CC613F" w:rsidRPr="00CC613F" w:rsidRDefault="00CC613F" w:rsidP="005A7B34">
            <w:pPr>
              <w:jc w:val="center"/>
              <w:rPr>
                <w:rFonts w:ascii="Times New Roman" w:hAnsi="Times New Roman" w:cs="Times New Roman"/>
                <w:b/>
                <w:bCs/>
                <w:i/>
                <w:iCs/>
              </w:rPr>
            </w:pPr>
            <w:r w:rsidRPr="00CC613F">
              <w:rPr>
                <w:rFonts w:ascii="Times New Roman" w:hAnsi="Times New Roman" w:cs="Times New Roman"/>
                <w:b/>
                <w:bCs/>
                <w:i/>
                <w:iCs/>
                <w:sz w:val="28"/>
                <w:szCs w:val="28"/>
              </w:rPr>
              <w:t>To be filled in BOQ</w:t>
            </w: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Dismantling tile work in floors and walls laid in cement mortar including  stacking material within 300 metres lead.</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173.31</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Taking out existing wooden door shutter, repair by cutting, painting etc. and refixing of repaired door shutters to existing door frames, including replacement of hinges with screws, etc. as required, all complete as per the direction of the Engineer-in-charge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23.00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each</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Dismantling W.C. Pan of all sizes including disposal of dismantled materials  including malba all complete as per directions of Engineer-in-Charge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5.00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each</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Dismantling of flushing cistern of all types (C.I./PVC/Vitrious China)  including stacking of useful materials near the site and disposal of unserviceable materials within </w:t>
            </w:r>
            <w:r w:rsidRPr="000F7B72">
              <w:rPr>
                <w:rFonts w:ascii="Times New Roman" w:hAnsi="Times New Roman" w:cs="Times New Roman"/>
                <w:color w:val="000000"/>
              </w:rPr>
              <w:lastRenderedPageBreak/>
              <w:t>300 metres lead.</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lastRenderedPageBreak/>
              <w:t>5.00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each</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Removing white or colour wash by scrapping and sand papering and preparing the surface smooth including necessary repairs to scratches etc complete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409.36</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Demolishing stone rubble masonry manually/ by mechanical means  including stacking of serviceable material and disposal of unserviceable material within 50 metres lead as per direction of Engineer-in-charge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3.04</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cum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Demolishing cement concrete manually/ by mechanical means including  disposal of material within 300 metres lead as per direction of Engineer -  in - charge. Nominal concrete 1:3:6 or richer mix (including equivalent  design mix)</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22.73</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cum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Taking out stone slab roofing very carefully without damaging the adjoining structure over wooden karries or R.C.C. battens, etc  (dismantling karries and battens to be paid for separately), including  stacking of serviceable material and disposal of unserviceable material within 300 metres lead.</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2.66</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cum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Disposal of building rubbish / malba / similar unserviceable, dismantled or waste materials by mechanical means, including loading, transporting, unloading to approved municipal dumping ground or as approved by Engineer-in-charge, beyond 300 m initial lead, for all leads including all lifts involved.</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472.73</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cum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Random rubble masonry with  in superstructure above plinth level and upto floor five level, including leveling up with cement concrete 1:6:12 (1 cement : 6 coarse sand : 12 graded stone aggregate 20 mm nominal size) at window sills, ceiling level etc complete.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5.06</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cum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Providing and laying cement concrete 1:3:6 (1 cement : 3 coarse sand derived from natural sources : 6 graded stone aggregate 20 mm </w:t>
            </w:r>
            <w:r w:rsidRPr="000F7B72">
              <w:rPr>
                <w:rFonts w:ascii="Times New Roman" w:hAnsi="Times New Roman" w:cs="Times New Roman"/>
                <w:color w:val="000000"/>
              </w:rPr>
              <w:lastRenderedPageBreak/>
              <w:t>nominal size derived from natural sources) in foundation of shed including ramming compacting and curing etc complete.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lastRenderedPageBreak/>
              <w:t>22.73</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cum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laying cement concrete in retaining walls, return walls, walls (any thickness) including attached pilasters, columns, piers, abutments, pillars, posts, struts, buttresses, string or lacing courses,  parapets, coping, bed blocks, anchor blocks, plain window sills, fillets,  sunken floor etc., up to floor five level, excluding the cost of centering,  shuttering and finishing 1:1½:3 (1 cement: 1½ coarse sand (zone-Ill) derived    from natural sources : 3 graded stone aggregate 20 mm  nominal size derived from natural sources).</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0.68</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cum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Pr>
                <w:rFonts w:ascii="Times New Roman" w:hAnsi="Times New Roman" w:cs="Times New Roman"/>
                <w:color w:val="000000"/>
              </w:rPr>
              <w:t>P</w:t>
            </w:r>
            <w:r w:rsidRPr="000F7B72">
              <w:rPr>
                <w:rFonts w:ascii="Times New Roman" w:hAnsi="Times New Roman" w:cs="Times New Roman"/>
                <w:color w:val="000000"/>
              </w:rPr>
              <w:t>roviding 20mm thick plaster on internal surface on wall in cement mortar 1:4 (1cement : 4 coarse sand) including raking out the joint and curing etc complete with fine finish as per directions given by engineer-in-charge.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546.49</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Providing and laying APP (Atactic Polypropylene Polymer) modified prefabricated five layer 3 mm thick water proofing membrane, black finished reinforced with non-woven polyester matt consisting of a coat of bitumen primer for bitumen membrane @ 0.40 litre/sqm by the same membrane manufacture of density at 25°C, 0.87-0.89 kg/ litre and viscocity 70-160 cps. Over the primer coat the layer of membrane shall be laid using Butane Torch and sealing all joints etc, and preparing the surface complete. The vital physical and chemical parameters of the membrane shall be as under : Joint strength in longitudinal and transverse direction at 23°C as 650/ 450N/ 5cm. Tear strength in longitudinal and transverse direction as 300/250N. Softening point of membrane not less than 150°C. Cold flexibility shall be upto -2°C when </w:t>
            </w:r>
            <w:r w:rsidRPr="000F7B72">
              <w:rPr>
                <w:rFonts w:ascii="Times New Roman" w:hAnsi="Times New Roman" w:cs="Times New Roman"/>
                <w:color w:val="000000"/>
              </w:rPr>
              <w:lastRenderedPageBreak/>
              <w:t>tested in accordance with ASTM, D - 5147. The laying of membrane shall be got done through the authorised  applicator of the manufacturer of membrane : 3 mm thick</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lastRenderedPageBreak/>
              <w:t>151.50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Ist quality ceramic glazed wall tiles conforming to IS: 15622 (thickness to be specified by the manufacturer), of approved make, in all colours, shades except burgundy, bottle green, black of any size as approved by Engineer-in-Charge, in skirting, risers of steps and dados, over 12 mm thick bed of cement mortar 1:3 (1 cement : 3 coarse sand) and jointing with grey cement slurry @ 3.3kg per sqm, including pointing in white cement mixed with pigment of matching shade complete.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176.64</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gola 75x75 mm in cement concrete 1:2:4 (1 cement : 2 coarse sand : 4 stone aggregate 10 mm and down gauge), including finishing with cement mortar 1:3 (1 cement : 3 fine sand) as per standard design : In 75x75 mm deep chase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21.00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rmt</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222222"/>
              </w:rPr>
              <w:t>Providing and applying white cement based putty of average thickness 1 mm, of approved brand and manufacturer, over the plastered wall surface to prepare the surface even and smooth complete.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110.19</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Interior Finishing: Distempering with oil bound washable distemper of approved brand and manufacture to give an even shade on New work (two or more coats) over and including water thinnable priming coat with cement primer</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532.41</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Exterior Finishing: Finishing walls with Acrylic Smooth exterior paint of required shade on New work (Two or more coat applied @ 1.67 ltr/10 sqm over and including priming coat of exterior primer applied @ 2.20 kg/10 sqm) </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224.56</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Providing and fixing on wall face unplasticised Rigid PVC rain water pipes conforming to IS : 13592 Type </w:t>
            </w:r>
            <w:r w:rsidRPr="000F7B72">
              <w:rPr>
                <w:rFonts w:ascii="Times New Roman" w:hAnsi="Times New Roman" w:cs="Times New Roman"/>
                <w:color w:val="000000"/>
              </w:rPr>
              <w:lastRenderedPageBreak/>
              <w:t>A, including jointing with seal ring conforming to IS : 5382, leaving 10 mm gap for thermal expansion, (i) Single socketed pipes. 110mm diameter</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lastRenderedPageBreak/>
              <w:t>40.00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rmt</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on wall face unplasticised - PVC moulded fittings/ accessories for unplasticised Rigid PVC rain water pipes (make Ashirwad or equivalent as approved by circle office) conforming to IS : 13592 Type A, including jointing with seal ring conforming to IS : 5382, leaving 10 mm gap for thermal expansion. Bend 87.5° 110mm bend</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5.00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each</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Chlorinated Polyvinyl Chloride (CPVC) pipes (make Ashirwad or equivalent as approved by circle office) , having thermal stability for hot &amp; cold water supply including all CPVC plain &amp; brass threaded fittings This includes jointing of pipes &amp; fittings with one step CPVC solvent cement, trenching, refilling &amp; testing of joints complete as per direction of Engineer in Charge. 50 mm nominal dia Pipes</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10.00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rmt</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Chlorinated Polyvinyl Chloride (CPVC) pipes  (make Ashirwad or equivalent as approved by circle office) , having thermal stability for hot &amp; cold water supply including all CPVC plain &amp; brass threaded fittings This includes jointing of pipes &amp; fittings with one step CPVC solvent cement, trenching, refilling &amp; testing of joints complete as per direction of Engineer in Charge. 40 mm nominal dia Pipes</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30.00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rmt</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Providing and fixing Chlorinated Polyvinyl Chloride (CPVC) pipes  (make Ashirwad or equivalent as approved by circle office) , having thermal stability for hot &amp; cold water supply, including all CPVC plain &amp; brass threaded fittings, i/c fixing the pipe with clamps at 1.00 m spacing. This includes jointing of pipes &amp; </w:t>
            </w:r>
            <w:r w:rsidRPr="000F7B72">
              <w:rPr>
                <w:rFonts w:ascii="Times New Roman" w:hAnsi="Times New Roman" w:cs="Times New Roman"/>
                <w:color w:val="000000"/>
              </w:rPr>
              <w:lastRenderedPageBreak/>
              <w:t>fittings with one step CPVC solvent cement and the cost of cutting chases and making good the same including testing of joints complete as per direction of Engineer in Charge. Concealed work, including cutting chases and making good the walls 32 mm nominal dia Pipes</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lastRenderedPageBreak/>
              <w:t>30.00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rmt</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Chlorinated Polyvinyl Chloride (CPVC) pipes (make Ashirwad or equivalent as approved by circle office) , having thermal stability for hot &amp; cold water supply, including all CPVC plain &amp; brass threaded fittings, i/c fixing the pipe with clamps at 1.00 m spacing. This includes jointing of pipes &amp; fittings with one step CPVC solvent cement and the cost of cutting chases and making good the same including testing of joints complete as per direction of Engineer in Charge. Concealed work, including cutting chases and making good the walls 25 mm nominal dia Pipes</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30.00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rmt</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Chlorinated Polyvinyl Chloride (CPVC) pipes, having thermal stability for hot &amp; cold water supply, including all CPVC plain &amp; brass threaded fittings, i/c fixing the pipe with clamps at 1.00 m spacing. This includes jointing of pipes &amp; fittings with one step CPVC solvent cement and the cost of cutting chases and making good the same including testing of joints complete as per direction of Engineer in Charge. Concealed work, including cutting chases and making good the walls 20 mm nominal dia Pipes</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30.00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rmt</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 Providing and fixing floor mounted, (Europesn) white vitreous china single piece, double traps syphonic water closet of approved brand/make, shape, size and pattern including integrated white vitreous china cistern of capacity 10 litres with dual flushing system (make jaquar as approved by circle office), including all fittings and fixtures </w:t>
            </w:r>
            <w:r w:rsidRPr="000F7B72">
              <w:rPr>
                <w:rFonts w:ascii="Times New Roman" w:hAnsi="Times New Roman" w:cs="Times New Roman"/>
                <w:color w:val="000000"/>
              </w:rPr>
              <w:lastRenderedPageBreak/>
              <w:t xml:space="preserve">with seat cover, cistern fittings, nuts, bolts and gasket etc including making connection with the existing P/S trap, complete in all respect as per directions of Engineer-in-Charge. </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lastRenderedPageBreak/>
              <w:t>4.00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each</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8 mm dia C.P. / S.S. Jet (make cera or equivalent as approved by circle office) with flexible tube upto 1 metre long with S.S. triangular plate to Eureopean type W.C. of quality and make as approved by Engineer - in - charge.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6.00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each</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water closet squatting pan (Indian type W.C. pan ) (make Jaquar or equivalent as approved by circle office) with 100 mm sand cast Iron P or S trap, 10 litre low level white P.V.C. flushing cistern, including flush pipe, with manually controlled device (handle lever) conforming to IS : 7231, with all fittings and fixtures complete, including cutting and making good the walls and floors wherever required: White Vitreous china Orissa pattern W.C. pan of size 580x440 mm with integral type foot rests</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2.00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each</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white vitreous china flat back half stall urinal of size 580x380x350 mm with white PVC automatic flushing cistern, with fittings, standard size C.P. brass flush pipe, spreaders with unions and clamps (all in C.P. brass) with waste fitting as per IS : 2556, C.I. trap with outlet grating and other couplings in C.P. brass, including painting of fittings and cutting and making good the walls and floors wherever required :</w:t>
            </w:r>
            <w:r w:rsidRPr="000F7B72">
              <w:rPr>
                <w:rFonts w:ascii="Times New Roman" w:hAnsi="Times New Roman" w:cs="Times New Roman"/>
                <w:b/>
                <w:bCs/>
                <w:color w:val="000000"/>
              </w:rPr>
              <w:t xml:space="preserve"> Range of three half stall urinals with 10 litre P.V.C. automatic flushing cistern</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1.00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each</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Providing and fixing stone slab with table rubbed, edges rounded and polished, of size 75x50 cm deep and 1.8 cm thick, fixed in urinal partitions  by cutting a chase of appropriate width with chase cutter </w:t>
            </w:r>
            <w:r w:rsidRPr="000F7B72">
              <w:rPr>
                <w:rFonts w:ascii="Times New Roman" w:hAnsi="Times New Roman" w:cs="Times New Roman"/>
                <w:color w:val="000000"/>
              </w:rPr>
              <w:lastRenderedPageBreak/>
              <w:t>and embedding the stone in the chase with epoxy grout or with cement concrete 1:2:4 (1 cement : 2 coarse sand : 4 graded stone aggregate 6 mm nominal size) as per direction of Engineer-in-charge and finished smooth. Granite Stone of approved shade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lastRenderedPageBreak/>
              <w:t>4.50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laying stone slab roofing (Red sandstone from Bansi Pahadpur matching the original) as per matching the original in ceiling etc with fine chiseled in proper shape and laying them in cement mortar (1 cement :4 c. sand) including filling the joints with cement mortar (1 cement : 3 c. sand) etc complete as per the directions given by engineer-in-charge. (Note: Sample of stone has to be approved by Circle Office prior to the execution of work)</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17.70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 Finishing with Epoxy paint on steel work (two or more coats) at all locations prepared and applied as per manufacturer’s specifications including appropriate priming coat, preparation of surface, etc. complete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13.64</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horizontal Red Sand Stone chajja of stone 50 mm thick and upto 80 cm projection in cement mortar 1:4 (1 cement: 4 coarse sand), including pointing in white cement mortar 1:2 (1 white cement: 2 stone dust) with an admixture of pigment matching the stone shade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9.80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double paitam stone doors frame/Chowkhat of approved quality in cement sand mortar 1:4 size 100 x 75mm.</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39.20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rmt</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and fixing panelled or panelled and glazed shutters 30mm thick of second class teakwood for doors, windows and clerestory windows, fixing with butt hinges of required size with necessary screws, all complete as per direction of Engineer in-charge.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3.64</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Recess pointing on stone work with cement mortar 1:3 (1 cement : 3 fine </w:t>
            </w:r>
            <w:r w:rsidRPr="000F7B72">
              <w:rPr>
                <w:rFonts w:ascii="Times New Roman" w:hAnsi="Times New Roman" w:cs="Times New Roman"/>
                <w:color w:val="000000"/>
              </w:rPr>
              <w:lastRenderedPageBreak/>
              <w:t>sand) including matching pigment to match the stone etc complete.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lastRenderedPageBreak/>
              <w:t>154.56</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 xml:space="preserve">Providing and fixing double scaffolding system (cup lock type) on the exterior side, up to seven story height made with 40 mm dia M.S. tube 1.5 m centre to centre, horizontal &amp; vertical tubes joining with cup &amp; lock system with M.S. tubes, M.S. tube challies, M.S. clamps and M.S. staircase system in the scaffolding for working platform etc. and maintaining it in a serviceable condition for the required duration as approved and removing it there after. The scaffolding system shall be stiffened with bracings, runners, connection with the building etc wherever required for inspection of work at required locations with essential safety features for the workmen etc. complete as per directions and approval of Engineer-in-charge. The elevational area of the scaffolding shall be measured for payment purpose. The payment will be made once irrespective of duration of scaffolding. </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260.00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Providing second clasas teakwood in frames of doors, windows, clerestory windows and other frames, wrought framed and fixed in position with hold fast lugs or with dash fasteners of required dia &amp; length etc complete.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0.75</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cum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r w:rsidR="00CC613F" w:rsidTr="00876447">
        <w:tc>
          <w:tcPr>
            <w:tcW w:w="770" w:type="dxa"/>
          </w:tcPr>
          <w:p w:rsidR="00CC613F" w:rsidRPr="003E00BC" w:rsidRDefault="00CC613F" w:rsidP="00117BEF">
            <w:pPr>
              <w:pStyle w:val="ListParagraph"/>
              <w:numPr>
                <w:ilvl w:val="0"/>
                <w:numId w:val="34"/>
              </w:numPr>
              <w:jc w:val="both"/>
              <w:rPr>
                <w:rFonts w:ascii="Times New Roman" w:hAnsi="Times New Roman" w:cs="Times New Roman"/>
                <w:sz w:val="24"/>
                <w:szCs w:val="24"/>
              </w:rPr>
            </w:pPr>
          </w:p>
        </w:tc>
        <w:tc>
          <w:tcPr>
            <w:tcW w:w="3623" w:type="dxa"/>
          </w:tcPr>
          <w:p w:rsidR="00CC613F" w:rsidRPr="000F7B72" w:rsidRDefault="00CC613F" w:rsidP="005A7B34">
            <w:pPr>
              <w:jc w:val="both"/>
              <w:rPr>
                <w:rFonts w:ascii="Times New Roman" w:hAnsi="Times New Roman" w:cs="Times New Roman"/>
              </w:rPr>
            </w:pPr>
            <w:r w:rsidRPr="000F7B72">
              <w:rPr>
                <w:rFonts w:ascii="Times New Roman" w:hAnsi="Times New Roman" w:cs="Times New Roman"/>
                <w:color w:val="000000"/>
              </w:rPr>
              <w:t>Painting with oil type wood preservative of approved brand and manufacture on old work one or more coats as per directions provided by engineer-n-charge etc complete.</w:t>
            </w:r>
          </w:p>
        </w:tc>
        <w:tc>
          <w:tcPr>
            <w:tcW w:w="1432"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3.80</w:t>
            </w:r>
          </w:p>
        </w:tc>
        <w:tc>
          <w:tcPr>
            <w:tcW w:w="828" w:type="dxa"/>
            <w:vAlign w:val="center"/>
          </w:tcPr>
          <w:p w:rsidR="00CC613F" w:rsidRPr="000F7B72" w:rsidRDefault="00CC613F" w:rsidP="005A7B34">
            <w:pPr>
              <w:jc w:val="center"/>
              <w:rPr>
                <w:rFonts w:ascii="Times New Roman" w:hAnsi="Times New Roman" w:cs="Times New Roman"/>
              </w:rPr>
            </w:pPr>
            <w:r w:rsidRPr="000F7B72">
              <w:rPr>
                <w:rFonts w:ascii="Times New Roman" w:hAnsi="Times New Roman" w:cs="Times New Roman"/>
                <w:color w:val="000000"/>
              </w:rPr>
              <w:t>sqm</w:t>
            </w:r>
          </w:p>
        </w:tc>
        <w:tc>
          <w:tcPr>
            <w:tcW w:w="2923" w:type="dxa"/>
            <w:gridSpan w:val="2"/>
            <w:vMerge/>
            <w:vAlign w:val="center"/>
          </w:tcPr>
          <w:p w:rsidR="00CC613F" w:rsidRPr="000F7B72" w:rsidRDefault="00CC613F" w:rsidP="005A7B34">
            <w:pPr>
              <w:jc w:val="center"/>
              <w:rPr>
                <w:rFonts w:ascii="Times New Roman" w:hAnsi="Times New Roman" w:cs="Times New Roman"/>
              </w:rPr>
            </w:pPr>
          </w:p>
        </w:tc>
      </w:tr>
    </w:tbl>
    <w:p w:rsidR="009D4A4E" w:rsidRDefault="009D4A4E"/>
    <w:p w:rsidR="00A25C22" w:rsidRPr="00CA611A" w:rsidRDefault="006533CD" w:rsidP="00BA3043">
      <w:pPr>
        <w:spacing w:after="0"/>
        <w:ind w:left="-108"/>
        <w:rPr>
          <w:rFonts w:ascii="Times New Roman" w:hAnsi="Times New Roman" w:cs="Times New Roman"/>
          <w:szCs w:val="22"/>
        </w:rPr>
      </w:pPr>
      <w:r w:rsidRPr="00CA611A">
        <w:rPr>
          <w:rFonts w:ascii="Times New Roman" w:hAnsi="Times New Roman" w:cs="Times New Roman"/>
          <w:szCs w:val="22"/>
        </w:rPr>
        <w:tab/>
      </w:r>
      <w:r w:rsidRPr="00CA611A">
        <w:rPr>
          <w:rFonts w:ascii="Times New Roman" w:hAnsi="Times New Roman" w:cs="Times New Roman"/>
          <w:szCs w:val="22"/>
        </w:rPr>
        <w:tab/>
      </w:r>
    </w:p>
    <w:p w:rsidR="00A12F73" w:rsidRDefault="00A12F73" w:rsidP="00482A72">
      <w:pPr>
        <w:spacing w:after="0"/>
        <w:ind w:left="-108"/>
        <w:jc w:val="right"/>
        <w:rPr>
          <w:rFonts w:ascii="Times New Roman" w:hAnsi="Times New Roman" w:cs="Times New Roman"/>
          <w:b/>
          <w:bCs/>
          <w:sz w:val="24"/>
          <w:szCs w:val="24"/>
        </w:rPr>
      </w:pPr>
    </w:p>
    <w:p w:rsidR="00482A72" w:rsidRPr="00CA611A" w:rsidRDefault="00482A72" w:rsidP="00482A72">
      <w:pPr>
        <w:spacing w:after="0"/>
        <w:ind w:left="-108"/>
        <w:jc w:val="right"/>
        <w:rPr>
          <w:u w:val="single"/>
        </w:rPr>
      </w:pPr>
      <w:r>
        <w:rPr>
          <w:rFonts w:ascii="Times New Roman" w:hAnsi="Times New Roman" w:cs="Times New Roman"/>
          <w:b/>
          <w:bCs/>
          <w:sz w:val="24"/>
          <w:szCs w:val="24"/>
        </w:rPr>
        <w:t>Superintending Archaeologist</w:t>
      </w:r>
    </w:p>
    <w:p w:rsidR="00173D07" w:rsidRPr="00CA611A" w:rsidRDefault="00173D07">
      <w:pPr>
        <w:rPr>
          <w:u w:val="single"/>
        </w:rPr>
      </w:pPr>
    </w:p>
    <w:p w:rsidR="00120F5F" w:rsidRDefault="00120F5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EC4E7C" w:rsidRDefault="003644FE" w:rsidP="003644FE">
      <w:pPr>
        <w:spacing w:after="0" w:line="240" w:lineRule="auto"/>
        <w:ind w:right="-421"/>
        <w:jc w:val="right"/>
        <w:rPr>
          <w:rFonts w:ascii="Times New Roman" w:eastAsia="Times New Roman" w:hAnsi="Times New Roman" w:cs="Times New Roman"/>
          <w:b/>
          <w:bCs/>
          <w:sz w:val="24"/>
          <w:szCs w:val="24"/>
        </w:rPr>
      </w:pPr>
      <w:r w:rsidRPr="00EC4E7C">
        <w:rPr>
          <w:rFonts w:ascii="Times New Roman" w:eastAsia="Times New Roman" w:hAnsi="Times New Roman" w:cs="Times New Roman"/>
          <w:b/>
          <w:bCs/>
          <w:sz w:val="24"/>
          <w:szCs w:val="24"/>
        </w:rPr>
        <w:lastRenderedPageBreak/>
        <w:t>ANNEXURE-I</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u w:val="single"/>
        </w:rPr>
      </w:pPr>
      <w:r w:rsidRPr="00526D34">
        <w:rPr>
          <w:rFonts w:ascii="Times New Roman" w:hAnsi="Times New Roman" w:cs="Times New Roman"/>
          <w:color w:val="000000"/>
          <w:sz w:val="24"/>
          <w:szCs w:val="24"/>
          <w:u w:val="single"/>
        </w:rPr>
        <w:t>TENDER ACCEPTANCE LETTER</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rPr>
      </w:pPr>
      <w:r w:rsidRPr="00526D34">
        <w:rPr>
          <w:rFonts w:ascii="Times New Roman" w:hAnsi="Times New Roman" w:cs="Times New Roman"/>
          <w:color w:val="000000"/>
          <w:sz w:val="24"/>
          <w:szCs w:val="24"/>
        </w:rPr>
        <w:t>(To be given on Contractor Letter Head)</w:t>
      </w:r>
    </w:p>
    <w:p w:rsidR="003644FE" w:rsidRPr="00526D34" w:rsidRDefault="003644FE" w:rsidP="003644FE">
      <w:pPr>
        <w:autoSpaceDE w:val="0"/>
        <w:autoSpaceDN w:val="0"/>
        <w:adjustRightInd w:val="0"/>
        <w:spacing w:after="0" w:line="240" w:lineRule="auto"/>
        <w:ind w:left="709" w:right="-421" w:firstLine="1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Date:</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To,</w:t>
      </w:r>
    </w:p>
    <w:p w:rsidR="003644FE" w:rsidRPr="00526D34" w:rsidRDefault="003644FE" w:rsidP="003644FE">
      <w:pPr>
        <w:pStyle w:val="NoSpacing"/>
        <w:rPr>
          <w:color w:val="000000"/>
          <w:sz w:val="24"/>
          <w:szCs w:val="24"/>
        </w:rPr>
      </w:pPr>
      <w:r w:rsidRPr="00526D34">
        <w:rPr>
          <w:sz w:val="24"/>
          <w:szCs w:val="24"/>
        </w:rPr>
        <w:t>The Superintending Archaeologist,</w:t>
      </w:r>
    </w:p>
    <w:p w:rsidR="003644FE" w:rsidRPr="00526D34" w:rsidRDefault="003644FE" w:rsidP="003644FE">
      <w:pPr>
        <w:pStyle w:val="NoSpacing"/>
        <w:rPr>
          <w:sz w:val="24"/>
          <w:szCs w:val="24"/>
        </w:rPr>
      </w:pPr>
      <w:r w:rsidRPr="00526D34">
        <w:rPr>
          <w:sz w:val="24"/>
          <w:szCs w:val="24"/>
        </w:rPr>
        <w:t xml:space="preserve">Archaeological Survey of India, </w:t>
      </w:r>
    </w:p>
    <w:p w:rsidR="003644FE" w:rsidRPr="00526D34" w:rsidRDefault="003644FE" w:rsidP="003644FE">
      <w:pPr>
        <w:pStyle w:val="NoSpacing"/>
        <w:rPr>
          <w:sz w:val="24"/>
          <w:szCs w:val="24"/>
        </w:rPr>
      </w:pPr>
      <w:r w:rsidRPr="00526D34">
        <w:rPr>
          <w:sz w:val="24"/>
          <w:szCs w:val="24"/>
        </w:rPr>
        <w:t>Jaipur Circle, Jaipur.</w:t>
      </w:r>
    </w:p>
    <w:p w:rsidR="003644FE" w:rsidRPr="00526D34" w:rsidRDefault="003644FE" w:rsidP="003644FE">
      <w:pPr>
        <w:pStyle w:val="NoSpacing"/>
        <w:rPr>
          <w:sz w:val="24"/>
          <w:szCs w:val="24"/>
        </w:rPr>
      </w:pPr>
    </w:p>
    <w:p w:rsidR="003644FE"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Sub: Acceptance of Terms &amp; Conditions of Tender.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p>
    <w:p w:rsidR="003644FE" w:rsidRDefault="003644FE" w:rsidP="000946BE">
      <w:pPr>
        <w:spacing w:after="0" w:line="240" w:lineRule="auto"/>
        <w:ind w:left="2410" w:hanging="2410"/>
        <w:rPr>
          <w:rFonts w:ascii="Cambria" w:hAnsi="Cambria"/>
          <w:sz w:val="24"/>
          <w:szCs w:val="24"/>
        </w:rPr>
      </w:pPr>
      <w:r w:rsidRPr="00526D34">
        <w:rPr>
          <w:rFonts w:ascii="Times New Roman" w:hAnsi="Times New Roman" w:cs="Times New Roman"/>
          <w:color w:val="000000"/>
          <w:sz w:val="24"/>
          <w:szCs w:val="24"/>
        </w:rPr>
        <w:t xml:space="preserve">Name of Tender / Work: </w:t>
      </w:r>
      <w:r w:rsidR="001A6E19">
        <w:rPr>
          <w:rFonts w:ascii="Times New Roman" w:hAnsi="Times New Roman" w:cs="Times New Roman"/>
          <w:b/>
          <w:bCs/>
          <w:color w:val="C00000"/>
          <w:sz w:val="26"/>
          <w:szCs w:val="26"/>
          <w:u w:val="single"/>
          <w:shd w:val="clear" w:color="auto" w:fill="FFFFFF"/>
        </w:rPr>
        <w:t>Repair and upgradation of toilet block adjacent to Kishan Bhavan at Deeg Palace, Dist. Deeg</w:t>
      </w:r>
      <w:r w:rsidR="00524F6D">
        <w:rPr>
          <w:rFonts w:ascii="Times New Roman" w:hAnsi="Times New Roman" w:cs="Times New Roman"/>
          <w:b/>
          <w:bCs/>
          <w:color w:val="C00000"/>
          <w:sz w:val="26"/>
          <w:szCs w:val="26"/>
          <w:u w:val="single"/>
          <w:shd w:val="clear" w:color="auto" w:fill="FFFFFF"/>
        </w:rPr>
        <w:t xml:space="preserve"> (Complete work)</w:t>
      </w:r>
      <w:r>
        <w:rPr>
          <w:rFonts w:ascii="Arial" w:hAnsi="Arial" w:cs="Arial"/>
          <w:sz w:val="24"/>
          <w:szCs w:val="24"/>
        </w:rPr>
        <w:t>.</w:t>
      </w:r>
    </w:p>
    <w:p w:rsidR="003644FE" w:rsidRDefault="003644FE" w:rsidP="003644FE">
      <w:pPr>
        <w:spacing w:after="0" w:line="240" w:lineRule="auto"/>
        <w:ind w:right="-720"/>
        <w:rPr>
          <w:rFonts w:ascii="Cambria" w:hAnsi="Cambria"/>
          <w:sz w:val="24"/>
          <w:szCs w:val="24"/>
        </w:rPr>
      </w:pPr>
    </w:p>
    <w:p w:rsidR="003644FE" w:rsidRPr="00526D34" w:rsidRDefault="003644FE" w:rsidP="003644FE">
      <w:pPr>
        <w:spacing w:after="0" w:line="240" w:lineRule="auto"/>
        <w:ind w:right="-720"/>
        <w:rPr>
          <w:rFonts w:ascii="Times New Roman" w:hAnsi="Times New Roman" w:cs="Times New Roman"/>
          <w:color w:val="000000"/>
          <w:sz w:val="24"/>
          <w:szCs w:val="24"/>
        </w:rPr>
      </w:pPr>
      <w:r w:rsidRPr="00526D34">
        <w:rPr>
          <w:rFonts w:ascii="Times New Roman" w:hAnsi="Times New Roman" w:cs="Times New Roman"/>
          <w:color w:val="000000"/>
          <w:sz w:val="24"/>
          <w:szCs w:val="24"/>
        </w:rPr>
        <w:t>Dear Sir,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1.  I/ We have downloaded / obtained the tender document(s) for the above mentioned ‘Tender/Work’ from the web site(s) namely: 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________________________________________________________________________________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As per your advertisement, given in the above mentioned website(s).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2. I/ We hereby certify that I / we have read the entire terms and conditions of the tender documents from Page No. _______ to ______ (including all documents like annexure(s), etc.,), which form part of the contract agreement and I / we shall abide hereby by the terms / conditions / clauses contained therein.</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3. The corrigendum(s) issued from time to time by your department/ organization to have also been taken into consideration, while submitting this acceptance letter.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4. I/ We do hereby declare that our Firm has not been blacklisted/ debarred by any Govt. Department/Public sector undertaking and not imposed any penalty.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5. I/ We certify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6. I/ We do hereby declare that I/We have visited the proposed working Site/Monument</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7. A qualified engineer shall be engaged by me during the execution of the work.</w:t>
      </w:r>
    </w:p>
    <w:p w:rsidR="003644FE"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Pr>
          <w:rFonts w:ascii="Times New Roman" w:hAnsi="Times New Roman" w:cs="Times New Roman"/>
          <w:color w:val="000000"/>
          <w:sz w:val="24"/>
          <w:szCs w:val="24"/>
        </w:rPr>
        <w:t>Yours Faithfully</w:t>
      </w: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(Signature of the Bidder, with Official Seal)</w:t>
      </w:r>
    </w:p>
    <w:p w:rsidR="003644FE" w:rsidRDefault="003644FE">
      <w:pPr>
        <w:rPr>
          <w:sz w:val="24"/>
          <w:szCs w:val="24"/>
          <w:u w:val="single"/>
        </w:rPr>
      </w:pPr>
      <w:r>
        <w:rPr>
          <w:sz w:val="24"/>
          <w:szCs w:val="24"/>
          <w:u w:val="single"/>
        </w:rPr>
        <w:br w:type="page"/>
      </w:r>
    </w:p>
    <w:p w:rsidR="003644FE" w:rsidRPr="00E86D14" w:rsidRDefault="003644FE" w:rsidP="003644FE">
      <w:pPr>
        <w:pStyle w:val="NoSpacing"/>
        <w:jc w:val="right"/>
        <w:rPr>
          <w:rFonts w:ascii="Century Schoolbook" w:hAnsi="Century Schoolbook"/>
          <w:b/>
          <w:bCs/>
          <w:sz w:val="24"/>
          <w:szCs w:val="24"/>
        </w:rPr>
      </w:pPr>
      <w:r w:rsidRPr="00E86D14">
        <w:rPr>
          <w:rFonts w:ascii="Century Schoolbook" w:hAnsi="Century Schoolbook"/>
          <w:b/>
          <w:bCs/>
          <w:sz w:val="24"/>
          <w:szCs w:val="24"/>
        </w:rPr>
        <w:lastRenderedPageBreak/>
        <w:t xml:space="preserve">ANNEXURE-II </w:t>
      </w:r>
    </w:p>
    <w:p w:rsidR="003644FE" w:rsidRPr="00E86D14" w:rsidRDefault="003644FE" w:rsidP="003644FE">
      <w:pPr>
        <w:pStyle w:val="NoSpacing"/>
        <w:jc w:val="right"/>
        <w:rPr>
          <w:rFonts w:ascii="Century Schoolbook" w:hAnsi="Century Schoolbook"/>
          <w:sz w:val="24"/>
          <w:szCs w:val="24"/>
        </w:rPr>
      </w:pP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center"/>
        <w:rPr>
          <w:rFonts w:ascii="Century Schoolbook" w:hAnsi="Century Schoolbook"/>
          <w:b/>
          <w:bCs/>
          <w:sz w:val="24"/>
          <w:szCs w:val="24"/>
          <w:u w:val="single"/>
        </w:rPr>
      </w:pPr>
      <w:r w:rsidRPr="00E86D14">
        <w:rPr>
          <w:rFonts w:ascii="Century Schoolbook" w:hAnsi="Century Schoolbook"/>
          <w:b/>
          <w:bCs/>
          <w:sz w:val="24"/>
          <w:szCs w:val="24"/>
          <w:u w:val="single"/>
        </w:rPr>
        <w:t>AGREEMENT</w:t>
      </w:r>
    </w:p>
    <w:p w:rsidR="003644FE" w:rsidRPr="00E86D14" w:rsidRDefault="003644FE" w:rsidP="003644FE">
      <w:pPr>
        <w:pStyle w:val="NoSpacing"/>
        <w:jc w:val="center"/>
        <w:rPr>
          <w:rFonts w:ascii="Century Schoolbook" w:hAnsi="Century Schoolbook"/>
          <w:b/>
          <w:bCs/>
          <w:sz w:val="24"/>
          <w:szCs w:val="24"/>
          <w:u w:val="single"/>
        </w:rPr>
      </w:pPr>
      <w:r w:rsidRPr="00E86D14">
        <w:rPr>
          <w:rFonts w:ascii="Century Schoolbook" w:hAnsi="Century Schoolbook"/>
          <w:b/>
          <w:bCs/>
          <w:sz w:val="24"/>
          <w:szCs w:val="24"/>
          <w:u w:val="single"/>
        </w:rPr>
        <w:t>(ON STAMP PAPER WITH NOTERY ATTESTED)</w:t>
      </w:r>
    </w:p>
    <w:p w:rsidR="003644FE" w:rsidRPr="00E86D14" w:rsidRDefault="003644FE" w:rsidP="003644FE">
      <w:pPr>
        <w:pStyle w:val="NoSpacing"/>
        <w:jc w:val="center"/>
        <w:rPr>
          <w:rFonts w:ascii="Century Schoolbook" w:hAnsi="Century Schoolbook"/>
          <w:sz w:val="24"/>
          <w:szCs w:val="24"/>
        </w:rPr>
      </w:pP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spacing w:line="276" w:lineRule="auto"/>
        <w:jc w:val="both"/>
        <w:rPr>
          <w:rFonts w:ascii="Century Schoolbook" w:hAnsi="Century Schoolbook"/>
          <w:sz w:val="24"/>
          <w:szCs w:val="24"/>
        </w:rPr>
      </w:pPr>
      <w:r w:rsidRPr="00E86D14">
        <w:rPr>
          <w:rFonts w:ascii="Century Schoolbook" w:hAnsi="Century Schoolbook"/>
          <w:sz w:val="24"/>
          <w:szCs w:val="24"/>
        </w:rPr>
        <w:tab/>
        <w:t>I ………..(Name of Contractor)………………. S/o Sh………………………………, sole proprietor of the firm M/s……………………  Address………………. do hereby say that an agreement is made on dated……………… between me and Civil Engineer Sh…………………………… Address……………………………. Qualification…………………….. that all government works and other works allotted to M/s. …………………………. (Name of firm) are being executed under the supervision of civil engineer. Sh………………… as agreed by him.</w:t>
      </w: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Signature of contractor</w:t>
      </w: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 xml:space="preserve">Name of contractor </w:t>
      </w: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Name of firm</w:t>
      </w:r>
    </w:p>
    <w:p w:rsidR="003644FE" w:rsidRPr="00E86D14" w:rsidRDefault="003644FE" w:rsidP="003644FE">
      <w:pPr>
        <w:pStyle w:val="NoSpacing"/>
        <w:jc w:val="both"/>
        <w:rPr>
          <w:rFonts w:ascii="Century Schoolbook" w:hAnsi="Century Schoolbook"/>
          <w:sz w:val="24"/>
          <w:szCs w:val="24"/>
        </w:rPr>
      </w:pPr>
      <w:r w:rsidRPr="00E86D14">
        <w:rPr>
          <w:rFonts w:ascii="Century Schoolbook" w:hAnsi="Century Schoolbook"/>
          <w:sz w:val="24"/>
          <w:szCs w:val="24"/>
        </w:rPr>
        <w:t>Notary attested</w:t>
      </w: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 xml:space="preserve">I hereby agreed with the above </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Signature of civil engineer</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 xml:space="preserve">Name of civil engineer </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Address……………………</w:t>
      </w:r>
    </w:p>
    <w:p w:rsidR="003644FE" w:rsidRPr="00E86D14" w:rsidRDefault="003644FE">
      <w:pPr>
        <w:rPr>
          <w:rFonts w:ascii="Century Schoolbook" w:hAnsi="Century Schoolbook"/>
          <w:sz w:val="24"/>
          <w:szCs w:val="24"/>
          <w:u w:val="single"/>
        </w:rPr>
      </w:pPr>
      <w:r w:rsidRPr="00E86D14">
        <w:rPr>
          <w:rFonts w:ascii="Century Schoolbook" w:hAnsi="Century Schoolbook"/>
          <w:sz w:val="24"/>
          <w:szCs w:val="24"/>
          <w:u w:val="single"/>
        </w:rPr>
        <w:br w:type="page"/>
      </w:r>
    </w:p>
    <w:p w:rsidR="00F66456" w:rsidRPr="00571B0A" w:rsidRDefault="00F66456" w:rsidP="00F66456">
      <w:pPr>
        <w:pStyle w:val="NoSpacing"/>
        <w:jc w:val="right"/>
        <w:rPr>
          <w:b/>
          <w:bCs/>
          <w:sz w:val="24"/>
          <w:szCs w:val="24"/>
        </w:rPr>
      </w:pPr>
      <w:r w:rsidRPr="00571B0A">
        <w:rPr>
          <w:b/>
          <w:bCs/>
          <w:sz w:val="24"/>
          <w:szCs w:val="24"/>
        </w:rPr>
        <w:lastRenderedPageBreak/>
        <w:t xml:space="preserve">ANNEXURE-III </w:t>
      </w:r>
    </w:p>
    <w:p w:rsidR="00F66456" w:rsidRPr="00F01EF2" w:rsidRDefault="00F66456" w:rsidP="00F66456">
      <w:pPr>
        <w:pStyle w:val="NoSpacing"/>
        <w:rPr>
          <w:sz w:val="24"/>
          <w:szCs w:val="24"/>
        </w:rPr>
      </w:pPr>
    </w:p>
    <w:p w:rsidR="00F66456" w:rsidRPr="00462A1E" w:rsidRDefault="00F66456" w:rsidP="00F66456">
      <w:pPr>
        <w:spacing w:after="0" w:line="360" w:lineRule="auto"/>
        <w:jc w:val="both"/>
        <w:rPr>
          <w:rFonts w:ascii="Times New Roman" w:hAnsi="Times New Roman" w:cs="Times New Roman"/>
          <w:sz w:val="28"/>
          <w:szCs w:val="28"/>
        </w:rPr>
      </w:pPr>
      <w:r w:rsidRPr="00F01EF2">
        <w:rPr>
          <w:rFonts w:ascii="DevLys 040" w:hAnsi="DevLys 040"/>
          <w:sz w:val="24"/>
          <w:szCs w:val="24"/>
        </w:rPr>
        <w:tab/>
      </w:r>
      <w:r w:rsidRPr="00A85FF4">
        <w:rPr>
          <w:rFonts w:ascii="DevLys 040" w:hAnsi="DevLys 040"/>
          <w:sz w:val="28"/>
          <w:szCs w:val="28"/>
        </w:rPr>
        <w:t xml:space="preserve"> </w:t>
      </w:r>
      <w:r w:rsidRPr="00462A1E">
        <w:rPr>
          <w:rFonts w:ascii="DevLys 040" w:hAnsi="DevLys 040"/>
          <w:sz w:val="28"/>
          <w:szCs w:val="28"/>
        </w:rPr>
        <w:t xml:space="preserve">izekf.kr fd;k tkrk gS fd </w:t>
      </w:r>
      <w:r w:rsidRPr="00462A1E">
        <w:rPr>
          <w:rFonts w:ascii="Times New Roman" w:hAnsi="Times New Roman" w:cs="Times New Roman"/>
          <w:sz w:val="28"/>
          <w:szCs w:val="28"/>
        </w:rPr>
        <w:t>"</w:t>
      </w:r>
      <w:r w:rsidR="001A6E19">
        <w:rPr>
          <w:rFonts w:ascii="Century Schoolbook" w:hAnsi="Century Schoolbook"/>
          <w:b/>
          <w:bCs/>
          <w:color w:val="C00000"/>
          <w:sz w:val="28"/>
          <w:szCs w:val="28"/>
          <w:u w:val="single"/>
        </w:rPr>
        <w:t>Repair and upgradation of toilet block adjacent to Kishan Bhavan at Deeg Palace, Dist. Deeg</w:t>
      </w:r>
      <w:r>
        <w:rPr>
          <w:rFonts w:ascii="Cambria" w:eastAsia="Times New Roman" w:hAnsi="Cambria" w:cs="Times New Roman"/>
          <w:b/>
          <w:sz w:val="24"/>
          <w:szCs w:val="24"/>
        </w:rPr>
        <w:t xml:space="preserve">" </w:t>
      </w:r>
      <w:r w:rsidRPr="000A170E">
        <w:rPr>
          <w:rFonts w:ascii="Arial" w:hAnsi="Arial" w:cs="Arial"/>
          <w:sz w:val="24"/>
          <w:szCs w:val="24"/>
        </w:rPr>
        <w:t>(complete work)</w:t>
      </w:r>
      <w:r>
        <w:rPr>
          <w:rFonts w:ascii="Cambria" w:hAnsi="Cambria"/>
          <w:b/>
          <w:sz w:val="24"/>
          <w:szCs w:val="24"/>
        </w:rPr>
        <w:t xml:space="preserve"> </w:t>
      </w:r>
      <w:r w:rsidRPr="00462A1E">
        <w:rPr>
          <w:rFonts w:ascii="DevLys 010" w:hAnsi="DevLys 010"/>
          <w:sz w:val="28"/>
          <w:szCs w:val="28"/>
        </w:rPr>
        <w:t xml:space="preserve">ckcr </w:t>
      </w:r>
      <w:r w:rsidRPr="00462A1E">
        <w:rPr>
          <w:rFonts w:ascii="DevLys 040" w:hAnsi="DevLys 040"/>
          <w:sz w:val="28"/>
          <w:szCs w:val="28"/>
        </w:rPr>
        <w:t xml:space="preserve">fd;s tkus okys dk;Z gsrq </w:t>
      </w:r>
      <w:r w:rsidRPr="000F78D7">
        <w:rPr>
          <w:rFonts w:ascii="DevLys 040" w:hAnsi="DevLys 040" w:hint="cs"/>
          <w:szCs w:val="22"/>
          <w:cs/>
        </w:rPr>
        <w:t>मैंने</w:t>
      </w:r>
      <w:r>
        <w:rPr>
          <w:rFonts w:ascii="DevLys 040" w:hAnsi="DevLys 040"/>
          <w:sz w:val="28"/>
          <w:szCs w:val="28"/>
          <w:cs/>
        </w:rPr>
        <w:t xml:space="preserve"> </w:t>
      </w:r>
      <w:r w:rsidRPr="00462A1E">
        <w:rPr>
          <w:rFonts w:ascii="DevLys 040" w:hAnsi="DevLys 040"/>
          <w:sz w:val="28"/>
          <w:szCs w:val="28"/>
        </w:rPr>
        <w:t xml:space="preserve"> Lo;a dk;Z LFky dk fnukad ---------------------dks</w:t>
      </w:r>
      <w:r>
        <w:rPr>
          <w:rFonts w:ascii="DevLys 040" w:hAnsi="DevLys 040"/>
          <w:sz w:val="28"/>
          <w:szCs w:val="28"/>
        </w:rPr>
        <w:t xml:space="preserve"> </w:t>
      </w:r>
      <w:r w:rsidRPr="00462A1E">
        <w:rPr>
          <w:rFonts w:ascii="DevLys 040" w:hAnsi="DevLys 040"/>
          <w:sz w:val="28"/>
          <w:szCs w:val="28"/>
        </w:rPr>
        <w:t>ogk ij mifLFkr laj{k.k lgk;d @</w:t>
      </w:r>
      <w:r>
        <w:rPr>
          <w:rFonts w:ascii="DevLys 040" w:hAnsi="DevLys 040"/>
          <w:sz w:val="28"/>
          <w:szCs w:val="28"/>
        </w:rPr>
        <w:t xml:space="preserve"> </w:t>
      </w:r>
      <w:r w:rsidRPr="00462A1E">
        <w:rPr>
          <w:rFonts w:ascii="DevLys 040" w:hAnsi="DevLys 040"/>
          <w:sz w:val="28"/>
          <w:szCs w:val="28"/>
        </w:rPr>
        <w:t xml:space="preserve">foHkkxh; deZpkjh ds lkeus dk;Z LFky dk  foftV dj fy;k gSA eSa ogkWa ij dk;Z djus dks rS;kj </w:t>
      </w:r>
      <w:r w:rsidRPr="004D3178">
        <w:rPr>
          <w:rFonts w:ascii="DevLys 040" w:hAnsi="DevLys 040" w:hint="cs"/>
          <w:szCs w:val="22"/>
          <w:cs/>
        </w:rPr>
        <w:t>हूँ</w:t>
      </w:r>
      <w:r w:rsidRPr="00462A1E">
        <w:rPr>
          <w:rFonts w:ascii="DevLys 040" w:hAnsi="DevLys 040"/>
          <w:sz w:val="28"/>
          <w:szCs w:val="28"/>
        </w:rPr>
        <w:t xml:space="preserve"> A</w:t>
      </w:r>
    </w:p>
    <w:p w:rsidR="00F66456" w:rsidRPr="00462A1E" w:rsidRDefault="00F66456" w:rsidP="00F66456">
      <w:pPr>
        <w:pStyle w:val="NoSpacing"/>
        <w:spacing w:line="360" w:lineRule="auto"/>
        <w:ind w:firstLine="720"/>
        <w:jc w:val="both"/>
        <w:rPr>
          <w:rFonts w:ascii="DevLys 040" w:hAnsi="DevLys 040"/>
          <w:sz w:val="32"/>
          <w:szCs w:val="32"/>
        </w:rPr>
      </w:pPr>
      <w:r w:rsidRPr="00462A1E">
        <w:rPr>
          <w:rFonts w:ascii="DevLys 040" w:hAnsi="DevLys 040"/>
          <w:sz w:val="28"/>
          <w:szCs w:val="28"/>
        </w:rPr>
        <w:t>eSaus dk;Z esa miHkksx gksus okyh lkexzh] ikuh dh miyC/krk bR;kfn ds ckjs esa Hkyh HkkWarh tkudkjh dj yh gSA</w:t>
      </w:r>
      <w:r>
        <w:rPr>
          <w:rFonts w:ascii="DevLys 040" w:hAnsi="DevLys 040" w:hint="cs"/>
          <w:sz w:val="28"/>
          <w:szCs w:val="28"/>
          <w:cs/>
        </w:rPr>
        <w:t xml:space="preserve"> </w:t>
      </w:r>
      <w:r w:rsidRPr="009E0ECC">
        <w:rPr>
          <w:rFonts w:ascii="DevLys 040" w:hAnsi="DevLys 040" w:hint="cs"/>
          <w:szCs w:val="22"/>
          <w:cs/>
        </w:rPr>
        <w:t>मैं</w:t>
      </w:r>
      <w:r w:rsidRPr="00462A1E">
        <w:rPr>
          <w:rFonts w:ascii="DevLys 040" w:hAnsi="DevLys 040"/>
          <w:sz w:val="28"/>
          <w:szCs w:val="28"/>
        </w:rPr>
        <w:t xml:space="preserve"> esjs }kjk fufonk esa Hkjh tkuh okyh njksa ij mPp Js.kh dh lkexzh dk </w:t>
      </w:r>
      <w:r w:rsidRPr="00B818FE">
        <w:rPr>
          <w:rFonts w:ascii="DevLys 040" w:hAnsi="DevLys 040" w:hint="cs"/>
          <w:szCs w:val="22"/>
          <w:cs/>
        </w:rPr>
        <w:t>उपयोग</w:t>
      </w:r>
      <w:r w:rsidRPr="00462A1E">
        <w:rPr>
          <w:rFonts w:ascii="DevLys 040" w:hAnsi="DevLys 040"/>
          <w:sz w:val="28"/>
          <w:szCs w:val="28"/>
        </w:rPr>
        <w:t xml:space="preserve"> </w:t>
      </w:r>
      <w:r w:rsidRPr="00967DB9">
        <w:rPr>
          <w:rFonts w:ascii="DevLys 040" w:hAnsi="DevLys 040" w:hint="cs"/>
          <w:szCs w:val="22"/>
          <w:cs/>
        </w:rPr>
        <w:t>करूंगा</w:t>
      </w:r>
      <w:r>
        <w:rPr>
          <w:rFonts w:ascii="DevLys 040" w:hAnsi="DevLys 040"/>
          <w:sz w:val="28"/>
          <w:szCs w:val="28"/>
        </w:rPr>
        <w:t xml:space="preserve"> o vPNh xq.koRrk dk dk;Z </w:t>
      </w:r>
      <w:r w:rsidRPr="00967DB9">
        <w:rPr>
          <w:rFonts w:ascii="DevLys 040" w:hAnsi="DevLys 040" w:hint="cs"/>
          <w:szCs w:val="22"/>
          <w:cs/>
        </w:rPr>
        <w:t>करूंगा</w:t>
      </w:r>
      <w:r w:rsidRPr="00462A1E">
        <w:rPr>
          <w:rFonts w:ascii="DevLys 040" w:hAnsi="DevLys 040"/>
          <w:sz w:val="28"/>
          <w:szCs w:val="28"/>
        </w:rPr>
        <w:t xml:space="preserve"> o dk;Z lkbZV izHkkjh ;k foHkkxh; vf/kdkfj;ksa }kjk fn, x, fn’kk funsZ’kkuqlkj </w:t>
      </w:r>
      <w:r w:rsidRPr="00967DB9">
        <w:rPr>
          <w:rFonts w:ascii="DevLys 040" w:hAnsi="DevLys 040" w:hint="cs"/>
          <w:szCs w:val="22"/>
          <w:cs/>
        </w:rPr>
        <w:t>करूंगा</w:t>
      </w:r>
      <w:r w:rsidRPr="00462A1E">
        <w:rPr>
          <w:rFonts w:ascii="DevLys 040" w:hAnsi="DevLys 040"/>
          <w:sz w:val="28"/>
          <w:szCs w:val="28"/>
        </w:rPr>
        <w:t>A</w:t>
      </w:r>
    </w:p>
    <w:p w:rsidR="00F66456" w:rsidRPr="001626A4" w:rsidRDefault="00F66456" w:rsidP="00F66456">
      <w:pPr>
        <w:pStyle w:val="NoSpacing"/>
        <w:spacing w:line="360" w:lineRule="auto"/>
        <w:jc w:val="both"/>
        <w:rPr>
          <w:rFonts w:ascii="DevLys 040" w:hAnsi="DevLys 040"/>
          <w:sz w:val="32"/>
          <w:szCs w:val="32"/>
        </w:rPr>
      </w:pPr>
      <w:r>
        <w:rPr>
          <w:rFonts w:ascii="DevLys 040" w:hAnsi="DevLys 040"/>
          <w:sz w:val="32"/>
          <w:szCs w:val="32"/>
        </w:rPr>
        <w:tab/>
      </w:r>
      <w:r>
        <w:rPr>
          <w:rFonts w:ascii="DevLys 040" w:hAnsi="DevLys 040"/>
          <w:sz w:val="32"/>
          <w:szCs w:val="32"/>
        </w:rPr>
        <w:tab/>
      </w:r>
    </w:p>
    <w:p w:rsidR="00F66456" w:rsidRDefault="00F66456" w:rsidP="00F66456">
      <w:pPr>
        <w:pStyle w:val="NoSpacing"/>
        <w:spacing w:line="360" w:lineRule="auto"/>
        <w:jc w:val="right"/>
        <w:rPr>
          <w:rFonts w:ascii="DevLys 040" w:hAnsi="DevLys 040"/>
          <w:sz w:val="32"/>
          <w:szCs w:val="32"/>
        </w:rPr>
      </w:pPr>
      <w:r w:rsidRPr="00820DA2">
        <w:rPr>
          <w:rFonts w:ascii="DevLys 040" w:hAnsi="DevLys 040" w:hint="cs"/>
          <w:sz w:val="25"/>
          <w:szCs w:val="25"/>
          <w:cs/>
        </w:rPr>
        <w:t>ठेकेदार</w:t>
      </w:r>
      <w:r>
        <w:rPr>
          <w:rFonts w:ascii="DevLys 040" w:hAnsi="DevLys 040"/>
          <w:sz w:val="32"/>
          <w:szCs w:val="32"/>
        </w:rPr>
        <w:t xml:space="preserve"> ds gLrk{kj</w:t>
      </w:r>
    </w:p>
    <w:p w:rsidR="00F66456" w:rsidRDefault="00F66456" w:rsidP="00F66456">
      <w:pPr>
        <w:pStyle w:val="NoSpacing"/>
        <w:spacing w:line="360" w:lineRule="auto"/>
        <w:jc w:val="right"/>
        <w:rPr>
          <w:rFonts w:ascii="DevLys 040" w:hAnsi="DevLys 040"/>
          <w:sz w:val="32"/>
          <w:szCs w:val="32"/>
        </w:rPr>
      </w:pPr>
      <w:r>
        <w:rPr>
          <w:rFonts w:ascii="DevLys 040" w:hAnsi="DevLys 040"/>
          <w:sz w:val="32"/>
          <w:szCs w:val="32"/>
        </w:rPr>
        <w:t>QeZ dk uke</w:t>
      </w:r>
    </w:p>
    <w:p w:rsidR="00F66456" w:rsidRDefault="00F66456" w:rsidP="00F66456">
      <w:pPr>
        <w:pStyle w:val="NoSpacing"/>
        <w:spacing w:line="360" w:lineRule="auto"/>
        <w:jc w:val="right"/>
        <w:rPr>
          <w:rFonts w:ascii="DevLys 040" w:hAnsi="DevLys 040"/>
          <w:sz w:val="32"/>
          <w:szCs w:val="32"/>
        </w:rPr>
      </w:pPr>
      <w:r>
        <w:rPr>
          <w:rFonts w:ascii="DevLys 040" w:hAnsi="DevLys 040"/>
          <w:sz w:val="32"/>
          <w:szCs w:val="32"/>
        </w:rPr>
        <w:t>fnukad</w:t>
      </w:r>
    </w:p>
    <w:p w:rsidR="00F66456" w:rsidRDefault="00F66456" w:rsidP="00F66456">
      <w:pPr>
        <w:pStyle w:val="NoSpacing"/>
        <w:spacing w:line="360" w:lineRule="auto"/>
        <w:jc w:val="both"/>
        <w:rPr>
          <w:rFonts w:ascii="DevLys 040" w:hAnsi="DevLys 040"/>
          <w:sz w:val="32"/>
          <w:szCs w:val="32"/>
        </w:rPr>
      </w:pPr>
    </w:p>
    <w:p w:rsidR="00F66456" w:rsidRPr="001626A4" w:rsidRDefault="00F66456" w:rsidP="00F66456">
      <w:pPr>
        <w:pStyle w:val="NoSpacing"/>
        <w:spacing w:line="276" w:lineRule="auto"/>
        <w:jc w:val="both"/>
        <w:rPr>
          <w:rFonts w:ascii="DevLys 040" w:hAnsi="DevLys 040"/>
          <w:sz w:val="32"/>
          <w:szCs w:val="32"/>
        </w:rPr>
      </w:pPr>
      <w:r>
        <w:rPr>
          <w:rFonts w:ascii="DevLys 040" w:hAnsi="DevLys 040"/>
          <w:sz w:val="32"/>
          <w:szCs w:val="32"/>
        </w:rPr>
        <w:t>Lekjd @ LFky ij rSukr laj{k.k lgk;d @</w:t>
      </w:r>
      <w:r w:rsidRPr="00BF58D6">
        <w:rPr>
          <w:rFonts w:ascii="DevLys 040" w:hAnsi="DevLys 040"/>
          <w:sz w:val="32"/>
          <w:szCs w:val="32"/>
        </w:rPr>
        <w:t xml:space="preserve"> </w:t>
      </w:r>
      <w:r>
        <w:rPr>
          <w:rFonts w:ascii="DevLys 040" w:hAnsi="DevLys 040"/>
          <w:sz w:val="32"/>
          <w:szCs w:val="32"/>
        </w:rPr>
        <w:t xml:space="preserve">foHkkxh; deZpkjh ds gLrk{kj bl lR;kiu ds lkFk </w:t>
      </w:r>
      <w:r w:rsidRPr="0096170A">
        <w:rPr>
          <w:rFonts w:ascii="DevLys 040" w:hAnsi="DevLys 040" w:hint="cs"/>
          <w:sz w:val="24"/>
          <w:szCs w:val="24"/>
          <w:cs/>
        </w:rPr>
        <w:t>कि</w:t>
      </w:r>
      <w:r>
        <w:rPr>
          <w:rFonts w:ascii="DevLys 040" w:hAnsi="DevLys 040"/>
          <w:sz w:val="32"/>
          <w:szCs w:val="32"/>
        </w:rPr>
        <w:t xml:space="preserve"> Jh-------</w:t>
      </w:r>
      <w:r>
        <w:rPr>
          <w:rFonts w:ascii="Times New Roman" w:hAnsi="Times New Roman" w:cs="Times New Roman"/>
          <w:sz w:val="32"/>
          <w:szCs w:val="32"/>
        </w:rPr>
        <w:t>.......................</w:t>
      </w:r>
      <w:r>
        <w:rPr>
          <w:rFonts w:ascii="DevLys 040" w:hAnsi="DevLys 040"/>
          <w:sz w:val="32"/>
          <w:szCs w:val="32"/>
        </w:rPr>
        <w:t>¼Bsdsnkj dk uke½ QeZ dk uke ----</w:t>
      </w:r>
      <w:r>
        <w:rPr>
          <w:rFonts w:ascii="Times New Roman" w:hAnsi="Times New Roman" w:cs="Times New Roman"/>
          <w:sz w:val="32"/>
          <w:szCs w:val="32"/>
        </w:rPr>
        <w:t>.....................</w:t>
      </w:r>
      <w:r>
        <w:rPr>
          <w:rFonts w:ascii="DevLys 040" w:hAnsi="DevLys 040"/>
          <w:sz w:val="32"/>
          <w:szCs w:val="32"/>
        </w:rPr>
        <w:t xml:space="preserve">-----us Lo;a O;fDrxr mifLFkr gksdj fnukad -------------- dks esjs lkeus Lekjd @ LFky ij gksus okys dk;Z LFky dk nkSjk fd;kA </w:t>
      </w:r>
    </w:p>
    <w:p w:rsidR="00F66456" w:rsidRDefault="00F66456" w:rsidP="00F66456">
      <w:pPr>
        <w:pStyle w:val="NoSpacing"/>
        <w:spacing w:line="360" w:lineRule="auto"/>
        <w:jc w:val="both"/>
        <w:rPr>
          <w:rFonts w:ascii="DevLys 040" w:hAnsi="DevLys 040"/>
          <w:sz w:val="32"/>
          <w:szCs w:val="32"/>
        </w:rPr>
      </w:pPr>
    </w:p>
    <w:p w:rsidR="00F66456" w:rsidRDefault="00F66456" w:rsidP="00F66456">
      <w:pPr>
        <w:pStyle w:val="NoSpacing"/>
        <w:spacing w:line="360" w:lineRule="auto"/>
        <w:jc w:val="right"/>
        <w:rPr>
          <w:rFonts w:ascii="DevLys 040" w:hAnsi="DevLys 040"/>
          <w:sz w:val="32"/>
          <w:szCs w:val="32"/>
        </w:rPr>
      </w:pPr>
      <w:r>
        <w:rPr>
          <w:rFonts w:ascii="DevLys 040" w:hAnsi="DevLys 040"/>
          <w:sz w:val="32"/>
          <w:szCs w:val="32"/>
        </w:rPr>
        <w:t>laj{k.k lgk;d @deZpkjh ds gLrk{kj fnukad lfgr</w:t>
      </w:r>
    </w:p>
    <w:p w:rsidR="00F66456" w:rsidRDefault="00F66456" w:rsidP="00F66456">
      <w:pPr>
        <w:pStyle w:val="NoSpacing"/>
        <w:spacing w:line="360" w:lineRule="auto"/>
        <w:jc w:val="both"/>
        <w:rPr>
          <w:rFonts w:ascii="DevLys 040" w:hAnsi="DevLys 040"/>
          <w:sz w:val="32"/>
          <w:szCs w:val="32"/>
        </w:rPr>
      </w:pPr>
    </w:p>
    <w:p w:rsidR="00F66456" w:rsidRDefault="00F66456" w:rsidP="00F66456">
      <w:pPr>
        <w:pStyle w:val="NoSpacing"/>
        <w:spacing w:line="360" w:lineRule="auto"/>
        <w:jc w:val="both"/>
        <w:rPr>
          <w:rFonts w:ascii="DevLys 040" w:hAnsi="DevLys 040"/>
          <w:sz w:val="32"/>
          <w:szCs w:val="32"/>
        </w:rPr>
      </w:pPr>
    </w:p>
    <w:p w:rsidR="00F66456" w:rsidRPr="00F17935" w:rsidRDefault="00F66456" w:rsidP="00F66456">
      <w:pPr>
        <w:pStyle w:val="NoSpacing"/>
        <w:spacing w:line="360" w:lineRule="auto"/>
        <w:jc w:val="center"/>
        <w:rPr>
          <w:rFonts w:ascii="DevLys 040" w:hAnsi="DevLys 040"/>
          <w:sz w:val="32"/>
          <w:szCs w:val="32"/>
        </w:rPr>
      </w:pPr>
      <w:r w:rsidRPr="004C532A">
        <w:rPr>
          <w:rFonts w:ascii="DevLys 040" w:hAnsi="DevLys 040"/>
          <w:b/>
          <w:sz w:val="32"/>
          <w:szCs w:val="32"/>
        </w:rPr>
        <w:t xml:space="preserve">Lekjd @ LFky izHkkjh laj{k.k lgk;d dk nwjHkk"k ua- </w:t>
      </w:r>
      <w:r>
        <w:rPr>
          <w:rFonts w:ascii="DevLys 040" w:hAnsi="DevLys 040"/>
          <w:b/>
          <w:color w:val="C00000"/>
          <w:sz w:val="32"/>
          <w:szCs w:val="32"/>
          <w:u w:val="single"/>
        </w:rPr>
        <w:t>9468594195</w:t>
      </w:r>
    </w:p>
    <w:p w:rsidR="003644FE" w:rsidRDefault="003644FE">
      <w:pPr>
        <w:rPr>
          <w:rFonts w:ascii="Times New Roman" w:eastAsia="Times New Roman" w:hAnsi="Times New Roman" w:cs="Times New Roman"/>
          <w:sz w:val="24"/>
          <w:szCs w:val="24"/>
        </w:rPr>
      </w:pPr>
    </w:p>
    <w:p w:rsidR="008853CE" w:rsidRDefault="008853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0F3E58" w:rsidRDefault="003644FE" w:rsidP="003644FE">
      <w:pPr>
        <w:spacing w:after="0" w:line="240" w:lineRule="auto"/>
        <w:jc w:val="right"/>
        <w:rPr>
          <w:rFonts w:ascii="Century Schoolbook" w:eastAsia="Times New Roman" w:hAnsi="Century Schoolbook" w:cs="Times New Roman"/>
          <w:b/>
          <w:bCs/>
          <w:szCs w:val="22"/>
        </w:rPr>
      </w:pPr>
      <w:r w:rsidRPr="000F3E58">
        <w:rPr>
          <w:rFonts w:ascii="Century Schoolbook" w:eastAsia="Times New Roman" w:hAnsi="Century Schoolbook" w:cs="Times New Roman"/>
          <w:b/>
          <w:bCs/>
          <w:szCs w:val="22"/>
        </w:rPr>
        <w:lastRenderedPageBreak/>
        <w:t>Annexure-IV</w:t>
      </w:r>
    </w:p>
    <w:p w:rsidR="003644FE" w:rsidRPr="00580A18" w:rsidRDefault="003644FE" w:rsidP="003644FE">
      <w:pPr>
        <w:spacing w:after="0" w:line="240" w:lineRule="auto"/>
        <w:jc w:val="center"/>
        <w:rPr>
          <w:rFonts w:ascii="Century Schoolbook" w:hAnsi="Century Schoolbook" w:cs="Times New Roman"/>
          <w:szCs w:val="22"/>
        </w:rPr>
      </w:pPr>
    </w:p>
    <w:p w:rsidR="003644FE" w:rsidRPr="00580A18" w:rsidRDefault="003644FE" w:rsidP="003644FE">
      <w:pPr>
        <w:spacing w:after="0" w:line="240" w:lineRule="auto"/>
        <w:jc w:val="center"/>
        <w:rPr>
          <w:rFonts w:ascii="Century Schoolbook" w:hAnsi="Century Schoolbook" w:cs="Times New Roman"/>
          <w:b/>
          <w:bCs/>
          <w:szCs w:val="22"/>
          <w:u w:val="single"/>
        </w:rPr>
      </w:pPr>
      <w:r w:rsidRPr="00580A18">
        <w:rPr>
          <w:rFonts w:ascii="Century Schoolbook" w:hAnsi="Century Schoolbook" w:cs="Times New Roman"/>
          <w:b/>
          <w:bCs/>
          <w:szCs w:val="22"/>
          <w:u w:val="single"/>
        </w:rPr>
        <w:t>CHECK LIST TO UPLOAD DOCUMENTS FOR TECHNICAL BID</w:t>
      </w:r>
    </w:p>
    <w:p w:rsidR="003644FE" w:rsidRPr="00580A18" w:rsidRDefault="003644FE" w:rsidP="003644FE">
      <w:pPr>
        <w:spacing w:after="0" w:line="240" w:lineRule="auto"/>
        <w:jc w:val="center"/>
        <w:rPr>
          <w:rFonts w:ascii="Century Schoolbook" w:hAnsi="Century Schoolbook" w:cs="Times New Roman"/>
          <w:b/>
          <w:bCs/>
          <w:szCs w:val="22"/>
          <w:u w:val="single"/>
        </w:rPr>
      </w:pP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Firm Registration Certificate which is issued for civil works by the CPWD/PWD/ RAILWAYS/P&amp;T Deptt./Irrigation Deptt./ASI.</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GST No. Certificate.</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PAN Card.</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eastAsia="Times New Roman" w:hAnsi="Century Schoolbook" w:cs="Times New Roman"/>
        </w:rPr>
        <w:t>Acceptance as ANNEXURE-I &amp; Declaration as Annexure VIII</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An agreement on stamp paper with a qualified civil engineer with name and their qualification (along with his qualification certificate) to be deployed to supervise the work should be attached with tender documents as ANNEXURE-II. The agreement will be within a one year from the last submission date of NIT.</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 xml:space="preserve">Completed </w:t>
      </w:r>
      <w:r w:rsidRPr="00580A18">
        <w:rPr>
          <w:rFonts w:ascii="Century Schoolbook" w:hAnsi="Century Schoolbook" w:cs="Times New Roman"/>
          <w:b/>
          <w:bCs/>
          <w:color w:val="C00000"/>
          <w:u w:val="single"/>
        </w:rPr>
        <w:t xml:space="preserve">similar nature </w:t>
      </w:r>
      <w:r w:rsidR="00050F4D" w:rsidRPr="00580A18">
        <w:rPr>
          <w:rFonts w:ascii="Century Schoolbook" w:hAnsi="Century Schoolbook" w:cs="Times New Roman"/>
          <w:b/>
          <w:bCs/>
          <w:color w:val="C00000"/>
          <w:u w:val="single"/>
        </w:rPr>
        <w:t xml:space="preserve">of works </w:t>
      </w:r>
      <w:r w:rsidRPr="00580A18">
        <w:rPr>
          <w:rFonts w:ascii="Century Schoolbook" w:hAnsi="Century Schoolbook" w:cs="Times New Roman"/>
          <w:b/>
          <w:bCs/>
          <w:color w:val="C00000"/>
          <w:u w:val="single"/>
        </w:rPr>
        <w:t xml:space="preserve">in </w:t>
      </w:r>
      <w:r w:rsidR="00092B4A" w:rsidRPr="00580A18">
        <w:rPr>
          <w:rFonts w:ascii="Century Schoolbook" w:hAnsi="Century Schoolbook" w:cs="Times New Roman"/>
          <w:b/>
          <w:bCs/>
          <w:color w:val="C00000"/>
          <w:u w:val="single"/>
        </w:rPr>
        <w:t xml:space="preserve">Government department/ conservation work in </w:t>
      </w:r>
      <w:r w:rsidRPr="00580A18">
        <w:rPr>
          <w:rFonts w:ascii="Century Schoolbook" w:hAnsi="Century Schoolbook" w:cs="Times New Roman"/>
          <w:b/>
          <w:bCs/>
          <w:color w:val="C00000"/>
          <w:u w:val="single"/>
        </w:rPr>
        <w:t>Archaeological Survey of India or State Archaeology department</w:t>
      </w:r>
      <w:r w:rsidRPr="00580A18">
        <w:rPr>
          <w:rFonts w:ascii="Century Schoolbook" w:hAnsi="Century Schoolbook" w:cs="Times New Roman"/>
        </w:rPr>
        <w:t xml:space="preserve"> during last 7 financial years (F.Y. 2017-18 to 2023-24</w:t>
      </w:r>
      <w:r w:rsidRPr="00580A18">
        <w:rPr>
          <w:rFonts w:ascii="Century Schoolbook" w:hAnsi="Century Schoolbook" w:cs="Times New Roman"/>
          <w:spacing w:val="-5"/>
        </w:rPr>
        <w:t>)</w:t>
      </w:r>
      <w:r w:rsidR="007316E4">
        <w:rPr>
          <w:rFonts w:ascii="Century Schoolbook" w:hAnsi="Century Schoolbook" w:cs="Times New Roman"/>
          <w:spacing w:val="-5"/>
        </w:rPr>
        <w:t xml:space="preserve"> and current financial year in the</w:t>
      </w:r>
      <w:r w:rsidRPr="00580A18">
        <w:rPr>
          <w:rFonts w:ascii="Century Schoolbook" w:hAnsi="Century Schoolbook" w:cs="Times New Roman"/>
          <w:spacing w:val="-5"/>
        </w:rPr>
        <w:t xml:space="preserve"> </w:t>
      </w:r>
      <w:r w:rsidRPr="00580A18">
        <w:rPr>
          <w:rFonts w:ascii="Century Schoolbook" w:hAnsi="Century Schoolbook" w:cs="Times New Roman"/>
        </w:rPr>
        <w:t>one in which application invited should be light of the following as Annexure VII.</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 xml:space="preserve">Three similar nature completed work costing not less than the Amount equal to 40 % of each work of the estimated cost  </w:t>
      </w:r>
    </w:p>
    <w:p w:rsidR="003644FE" w:rsidRPr="00580A18" w:rsidRDefault="003644FE" w:rsidP="003644FE">
      <w:pPr>
        <w:spacing w:after="0" w:line="240" w:lineRule="auto"/>
        <w:ind w:left="284" w:hanging="142"/>
        <w:jc w:val="center"/>
        <w:rPr>
          <w:rFonts w:ascii="Century Schoolbook" w:hAnsi="Century Schoolbook" w:cs="Times New Roman"/>
          <w:szCs w:val="22"/>
        </w:rPr>
      </w:pPr>
      <w:r w:rsidRPr="00580A18">
        <w:rPr>
          <w:rFonts w:ascii="Century Schoolbook" w:hAnsi="Century Schoolbook" w:cs="Times New Roman"/>
          <w:szCs w:val="22"/>
        </w:rPr>
        <w:t>Or</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 xml:space="preserve">Two similar nature completed work costing not less than the Amount equal to 50 % of each work  of the estimated cost  </w:t>
      </w:r>
    </w:p>
    <w:p w:rsidR="003644FE" w:rsidRPr="00580A18" w:rsidRDefault="003644FE" w:rsidP="003644FE">
      <w:pPr>
        <w:spacing w:after="0" w:line="240" w:lineRule="auto"/>
        <w:ind w:left="284" w:hanging="142"/>
        <w:jc w:val="center"/>
        <w:rPr>
          <w:rFonts w:ascii="Century Schoolbook" w:hAnsi="Century Schoolbook" w:cs="Times New Roman"/>
          <w:szCs w:val="22"/>
        </w:rPr>
      </w:pPr>
      <w:r w:rsidRPr="00580A18">
        <w:rPr>
          <w:rFonts w:ascii="Century Schoolbook" w:hAnsi="Century Schoolbook" w:cs="Times New Roman"/>
          <w:szCs w:val="22"/>
        </w:rPr>
        <w:t>Or</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One similar nature completed work costing not less than the Amount works equal 80 % of the estimated cost.</w:t>
      </w:r>
    </w:p>
    <w:p w:rsidR="003644FE" w:rsidRPr="00580A18" w:rsidRDefault="003644FE" w:rsidP="003644FE">
      <w:pPr>
        <w:pStyle w:val="ListParagraph"/>
        <w:spacing w:after="0" w:line="240" w:lineRule="auto"/>
        <w:ind w:left="284"/>
        <w:jc w:val="both"/>
        <w:rPr>
          <w:rFonts w:ascii="Century Schoolbook" w:hAnsi="Century Schoolbook" w:cs="Times New Roman"/>
        </w:rPr>
      </w:pPr>
    </w:p>
    <w:p w:rsidR="003644FE" w:rsidRPr="00580A18" w:rsidRDefault="003644FE" w:rsidP="003644FE">
      <w:pPr>
        <w:pStyle w:val="ListParagraph"/>
        <w:spacing w:after="0" w:line="240" w:lineRule="auto"/>
        <w:ind w:left="284"/>
        <w:jc w:val="both"/>
        <w:rPr>
          <w:rFonts w:ascii="Century Schoolbook" w:hAnsi="Century Schoolbook" w:cs="Times New Roman"/>
        </w:rPr>
      </w:pPr>
      <w:r w:rsidRPr="00580A18">
        <w:rPr>
          <w:rFonts w:ascii="Century Schoolbook" w:hAnsi="Century Schoolbook" w:cs="Times New Roman"/>
        </w:rPr>
        <w:t xml:space="preserve">All above works COMPLITION CERTIFICATES with work orders are essential in </w:t>
      </w:r>
      <w:r w:rsidRPr="00580A18">
        <w:rPr>
          <w:rFonts w:ascii="Century Schoolbook" w:hAnsi="Century Schoolbook" w:cs="Times New Roman"/>
          <w:b/>
          <w:bCs/>
          <w:color w:val="C00000"/>
          <w:u w:val="single"/>
        </w:rPr>
        <w:t>ASI / State Archaeology department</w:t>
      </w:r>
      <w:r w:rsidR="00E80151" w:rsidRPr="00580A18">
        <w:rPr>
          <w:rFonts w:ascii="Century Schoolbook" w:hAnsi="Century Schoolbook" w:cs="Times New Roman"/>
          <w:b/>
          <w:bCs/>
          <w:color w:val="C00000"/>
          <w:u w:val="single"/>
        </w:rPr>
        <w:t xml:space="preserve"> or Government department</w:t>
      </w:r>
      <w:r w:rsidRPr="00580A18">
        <w:rPr>
          <w:rFonts w:ascii="Century Schoolbook" w:hAnsi="Century Schoolbook" w:cs="Times New Roman"/>
        </w:rPr>
        <w:t>.</w:t>
      </w:r>
    </w:p>
    <w:p w:rsidR="003644FE" w:rsidRPr="00580A18" w:rsidRDefault="00164DB8" w:rsidP="00382552">
      <w:pPr>
        <w:pStyle w:val="ListParagraph"/>
        <w:numPr>
          <w:ilvl w:val="1"/>
          <w:numId w:val="10"/>
        </w:numPr>
        <w:spacing w:after="0" w:line="240" w:lineRule="auto"/>
        <w:jc w:val="both"/>
        <w:rPr>
          <w:rFonts w:ascii="Century Schoolbook" w:hAnsi="Century Schoolbook" w:cs="Times New Roman"/>
        </w:rPr>
      </w:pPr>
      <w:r w:rsidRPr="00314461">
        <w:rPr>
          <w:rFonts w:ascii="Century Schoolbook" w:hAnsi="Century Schoolbook" w:cs="Times New Roman"/>
        </w:rPr>
        <w:t xml:space="preserve">Contractor will submit a certificate to this office on or before </w:t>
      </w:r>
      <w:r w:rsidR="001A6E19">
        <w:rPr>
          <w:rFonts w:ascii="Century Schoolbook" w:hAnsi="Century Schoolbook" w:cs="Times New Roman"/>
          <w:b/>
          <w:bCs/>
          <w:color w:val="C00000"/>
          <w:u w:val="single"/>
        </w:rPr>
        <w:t>21-01-2025</w:t>
      </w:r>
      <w:r w:rsidRPr="00314461">
        <w:rPr>
          <w:rFonts w:ascii="Century Schoolbook" w:hAnsi="Century Schoolbook" w:cs="Times New Roman"/>
        </w:rPr>
        <w:t xml:space="preserve"> at 4.00 PM that he himself has  visited the working site and he agree to do the work as per site condition and the required material are available as ANNEXURE-III with duly signed by the concerned Conservation Assistant/staff posted at site (Hard copy or email). Without this his technical bid will be rejected.</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Annexure V &amp; VI with all required documents i.e. Income tax returns, GST Returns &amp; Turnover etc.</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Any other relevant supporting document.</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Integrity Pact (As per Annexure IX(A) &amp; Annexure IX(B)).</w:t>
      </w:r>
    </w:p>
    <w:p w:rsidR="003644FE" w:rsidRPr="00580A18" w:rsidRDefault="003644FE" w:rsidP="003644FE">
      <w:pPr>
        <w:spacing w:after="0" w:line="240" w:lineRule="auto"/>
        <w:ind w:left="284" w:hanging="810"/>
        <w:jc w:val="both"/>
        <w:rPr>
          <w:rFonts w:ascii="Century Schoolbook" w:hAnsi="Century Schoolbook" w:cs="Times New Roman"/>
          <w:szCs w:val="22"/>
        </w:rPr>
      </w:pPr>
    </w:p>
    <w:p w:rsidR="003644FE" w:rsidRPr="00580A18" w:rsidRDefault="003644FE" w:rsidP="003644FE">
      <w:pPr>
        <w:spacing w:after="0" w:line="240" w:lineRule="auto"/>
        <w:ind w:left="284" w:hanging="810"/>
        <w:jc w:val="both"/>
        <w:rPr>
          <w:rFonts w:ascii="Century Schoolbook" w:hAnsi="Century Schoolbook" w:cs="Times New Roman"/>
          <w:szCs w:val="22"/>
        </w:rPr>
      </w:pPr>
      <w:r w:rsidRPr="00580A18">
        <w:rPr>
          <w:rFonts w:ascii="Century Schoolbook" w:hAnsi="Century Schoolbook" w:cs="Times New Roman"/>
          <w:szCs w:val="22"/>
        </w:rPr>
        <w:t>NOTE:-</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 xml:space="preserve">All documents as stated above from Sl. No. a to Sl. No. </w:t>
      </w:r>
      <w:r w:rsidR="00FC049D" w:rsidRPr="00580A18">
        <w:rPr>
          <w:rFonts w:ascii="Century Schoolbook" w:hAnsi="Century Schoolbook" w:cs="Times New Roman"/>
        </w:rPr>
        <w:t>j</w:t>
      </w:r>
      <w:r w:rsidRPr="00580A18">
        <w:rPr>
          <w:rFonts w:ascii="Century Schoolbook" w:hAnsi="Century Schoolbook" w:cs="Times New Roman"/>
        </w:rPr>
        <w:t xml:space="preserve"> are essentially required for qualifying the technical bid.</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upload only required documents as per above check list and IN SEQUENCE.</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No need to upload whole tender (terms &amp; conditions, Critical sheet etc.) for technical bid.</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No Documents will be entertained offline except original EMD (Bank D.D./F.D.R.).</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upload COMPLITION CERTIFICATES with WORK ORDERS.</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fulfill Annexure VII completely with page No. etc.</w:t>
      </w:r>
    </w:p>
    <w:p w:rsidR="003644FE" w:rsidRPr="00580A18" w:rsidRDefault="003644FE" w:rsidP="003644FE">
      <w:pPr>
        <w:pStyle w:val="ListParagraph"/>
        <w:spacing w:after="0" w:line="240" w:lineRule="auto"/>
        <w:ind w:hanging="709"/>
        <w:jc w:val="both"/>
        <w:rPr>
          <w:rFonts w:ascii="Century Schoolbook" w:hAnsi="Century Schoolbook" w:cs="Times New Roman"/>
        </w:rPr>
      </w:pPr>
    </w:p>
    <w:p w:rsidR="003644FE" w:rsidRPr="00580A18" w:rsidRDefault="003644FE" w:rsidP="003644FE">
      <w:pPr>
        <w:pStyle w:val="ListParagraph"/>
        <w:spacing w:after="0" w:line="240" w:lineRule="auto"/>
        <w:ind w:hanging="709"/>
        <w:jc w:val="center"/>
        <w:rPr>
          <w:rFonts w:ascii="Century Schoolbook" w:hAnsi="Century Schoolbook" w:cs="Times New Roman"/>
          <w:u w:val="single"/>
        </w:rPr>
      </w:pPr>
      <w:r w:rsidRPr="00580A18">
        <w:rPr>
          <w:rFonts w:ascii="Century Schoolbook" w:hAnsi="Century Schoolbook" w:cs="Times New Roman"/>
          <w:u w:val="single"/>
        </w:rPr>
        <w:t>SAVE PAPER PLEASE DO NOT PRINT THESE DOCUMENTS UNLESS NECESSARY</w:t>
      </w:r>
    </w:p>
    <w:p w:rsidR="00404FA7" w:rsidRPr="002C72C0" w:rsidRDefault="00580A18" w:rsidP="005A5A72">
      <w:pPr>
        <w:jc w:val="right"/>
        <w:rPr>
          <w:b/>
          <w:bCs/>
          <w:sz w:val="24"/>
          <w:szCs w:val="24"/>
          <w:u w:val="single"/>
        </w:rPr>
      </w:pPr>
      <w:r>
        <w:rPr>
          <w:b/>
          <w:bCs/>
          <w:sz w:val="24"/>
          <w:szCs w:val="24"/>
          <w:u w:val="single"/>
        </w:rPr>
        <w:br w:type="page"/>
      </w:r>
      <w:r w:rsidR="00A03D7C" w:rsidRPr="002C72C0">
        <w:rPr>
          <w:b/>
          <w:bCs/>
          <w:sz w:val="24"/>
          <w:szCs w:val="24"/>
          <w:u w:val="single"/>
        </w:rPr>
        <w:lastRenderedPageBreak/>
        <w:t>Annexure-V</w:t>
      </w:r>
    </w:p>
    <w:p w:rsidR="00A7562C" w:rsidRPr="008D0D49" w:rsidRDefault="00A7562C" w:rsidP="008D1585">
      <w:pPr>
        <w:spacing w:line="240" w:lineRule="auto"/>
        <w:ind w:left="-284" w:right="-279"/>
        <w:jc w:val="center"/>
        <w:rPr>
          <w:rFonts w:asciiTheme="majorHAnsi" w:hAnsiTheme="majorHAnsi"/>
          <w:b/>
          <w:bCs/>
          <w:sz w:val="24"/>
          <w:szCs w:val="24"/>
          <w:u w:val="single"/>
          <w:lang w:bidi="ar-SA"/>
        </w:rPr>
      </w:pPr>
      <w:r w:rsidRPr="008D0D49">
        <w:rPr>
          <w:rFonts w:asciiTheme="majorHAnsi" w:hAnsiTheme="majorHAnsi"/>
          <w:b/>
          <w:bCs/>
          <w:sz w:val="24"/>
          <w:szCs w:val="24"/>
          <w:u w:val="single"/>
          <w:lang w:bidi="ar-SA"/>
        </w:rPr>
        <w:t>PART-A (TECHNICAL BID)</w:t>
      </w:r>
    </w:p>
    <w:p w:rsidR="00A7562C" w:rsidRPr="008D0D49" w:rsidRDefault="00A7562C" w:rsidP="005E1CD2">
      <w:pPr>
        <w:ind w:right="-720"/>
        <w:jc w:val="both"/>
        <w:rPr>
          <w:rFonts w:ascii="DevLys 010" w:hAnsi="DevLys 010"/>
          <w:color w:val="000080"/>
          <w:sz w:val="24"/>
          <w:szCs w:val="24"/>
        </w:rPr>
      </w:pPr>
      <w:r w:rsidRPr="008D0D49">
        <w:rPr>
          <w:rFonts w:asciiTheme="majorHAnsi" w:hAnsiTheme="majorHAnsi"/>
          <w:sz w:val="24"/>
          <w:szCs w:val="24"/>
          <w:lang w:bidi="ar-SA"/>
        </w:rPr>
        <w:t xml:space="preserve">Name of Work: </w:t>
      </w:r>
      <w:r w:rsidR="00D014A3" w:rsidRPr="008D0D49">
        <w:rPr>
          <w:rFonts w:ascii="Times New Roman" w:hAnsi="Times New Roman" w:cs="Times New Roman"/>
          <w:sz w:val="24"/>
          <w:szCs w:val="24"/>
        </w:rPr>
        <w:t xml:space="preserve"> </w:t>
      </w:r>
      <w:r w:rsidR="001A6E19">
        <w:rPr>
          <w:rFonts w:ascii="Times New Roman" w:hAnsi="Times New Roman" w:cs="Times New Roman"/>
          <w:b/>
          <w:bCs/>
          <w:color w:val="C00000"/>
          <w:sz w:val="26"/>
          <w:szCs w:val="26"/>
          <w:u w:val="single"/>
          <w:shd w:val="clear" w:color="auto" w:fill="FFFFFF"/>
        </w:rPr>
        <w:t>Repair and upgradation of toilet block adjacent to Kishan Bhavan at Deeg Palace, Dist. Deeg</w:t>
      </w:r>
      <w:r w:rsidR="00524F6D">
        <w:rPr>
          <w:rFonts w:ascii="Times New Roman" w:hAnsi="Times New Roman" w:cs="Times New Roman"/>
          <w:b/>
          <w:bCs/>
          <w:color w:val="C00000"/>
          <w:sz w:val="26"/>
          <w:szCs w:val="26"/>
          <w:u w:val="single"/>
          <w:shd w:val="clear" w:color="auto" w:fill="FFFFFF"/>
        </w:rPr>
        <w:t xml:space="preserve"> (Complete work)</w:t>
      </w:r>
      <w:r w:rsidR="008D0D49">
        <w:rPr>
          <w:rFonts w:ascii="Arial" w:hAnsi="Arial" w:cs="Arial"/>
          <w:sz w:val="24"/>
          <w:szCs w:val="24"/>
        </w:rPr>
        <w:t>.</w:t>
      </w:r>
      <w:r w:rsidR="00DC3910" w:rsidRPr="008D0D49">
        <w:rPr>
          <w:rFonts w:ascii="Cambria" w:hAnsi="Cambria"/>
          <w:sz w:val="24"/>
          <w:szCs w:val="24"/>
        </w:rPr>
        <w:t xml:space="preserve"> </w:t>
      </w:r>
      <w:r w:rsidRPr="008D0D49">
        <w:rPr>
          <w:rFonts w:asciiTheme="majorHAnsi" w:hAnsiTheme="majorHAnsi"/>
          <w:sz w:val="24"/>
          <w:szCs w:val="24"/>
          <w:lang w:bidi="ar-SA"/>
        </w:rPr>
        <w:t>(Technical bid should be filled along relevant documents scanned with 300 dpi or above with black &amp; white option)</w:t>
      </w:r>
    </w:p>
    <w:p w:rsidR="00A7562C" w:rsidRPr="00C279A8" w:rsidRDefault="00A7562C" w:rsidP="00382552">
      <w:pPr>
        <w:numPr>
          <w:ilvl w:val="0"/>
          <w:numId w:val="13"/>
        </w:numPr>
        <w:spacing w:before="252" w:after="144" w:line="264" w:lineRule="auto"/>
        <w:ind w:left="-284" w:right="-279"/>
        <w:contextualSpacing/>
        <w:jc w:val="both"/>
        <w:rPr>
          <w:rFonts w:asciiTheme="majorHAnsi" w:eastAsiaTheme="minorHAnsi" w:hAnsiTheme="majorHAnsi" w:cs="Times New Roman"/>
          <w:b/>
          <w:bCs/>
          <w:spacing w:val="-5"/>
          <w:sz w:val="24"/>
          <w:szCs w:val="24"/>
          <w:lang w:bidi="ar-SA"/>
        </w:rPr>
      </w:pPr>
      <w:r w:rsidRPr="00C279A8">
        <w:rPr>
          <w:rFonts w:asciiTheme="majorHAnsi" w:eastAsiaTheme="minorHAnsi" w:hAnsiTheme="majorHAnsi" w:cs="Times New Roman"/>
          <w:b/>
          <w:bCs/>
          <w:spacing w:val="-5"/>
          <w:sz w:val="24"/>
          <w:szCs w:val="24"/>
          <w:lang w:bidi="ar-SA"/>
        </w:rPr>
        <w:t>Profile of Company/Firm/Agency/Contractors:</w:t>
      </w:r>
    </w:p>
    <w:tbl>
      <w:tblPr>
        <w:tblStyle w:val="TableGrid1"/>
        <w:tblW w:w="5000" w:type="pct"/>
        <w:tblLook w:val="04A0" w:firstRow="1" w:lastRow="0" w:firstColumn="1" w:lastColumn="0" w:noHBand="0" w:noVBand="1"/>
      </w:tblPr>
      <w:tblGrid>
        <w:gridCol w:w="655"/>
        <w:gridCol w:w="3549"/>
        <w:gridCol w:w="5372"/>
      </w:tblGrid>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2C72C0">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2C72C0">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Particulars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53" w:type="pct"/>
            <w:vAlign w:val="center"/>
          </w:tcPr>
          <w:p w:rsidR="00A7562C" w:rsidRPr="008D0D49" w:rsidRDefault="00A7562C" w:rsidP="00C7555A">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Company/Firm/Agency/ (As given in the registration</w:t>
            </w:r>
            <w:r w:rsidR="00C7555A" w:rsidRP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certificate)</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Registered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Operating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4.</w:t>
            </w:r>
          </w:p>
          <w:p w:rsidR="00A7562C" w:rsidRPr="008D0D49" w:rsidRDefault="00A7562C" w:rsidP="00A7562C">
            <w:pPr>
              <w:ind w:right="-102"/>
              <w:contextualSpacing/>
              <w:jc w:val="center"/>
              <w:rPr>
                <w:rFonts w:asciiTheme="majorHAnsi" w:hAnsiTheme="majorHAnsi" w:cs="Times New Roman"/>
                <w:spacing w:val="-5"/>
                <w:sz w:val="24"/>
                <w:szCs w:val="24"/>
              </w:rPr>
            </w:pP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E-mail id (This email id will be used for all correspondence from and with us. A delivered mail sent to this email id should be taken as receipt by the bidding company/firm/ agency)</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Please specify as to whether the tenderer is sole proprietor/ partnership firm (Name, address, contact number and email id of the Director/Directors)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Authorized Signatory (Supported by required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Company/Firm/Agency Registration number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PAN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GST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10.</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TAN number details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bl>
    <w:p w:rsidR="009876D3" w:rsidRPr="00CA611A" w:rsidRDefault="009876D3" w:rsidP="00386E89">
      <w:pPr>
        <w:spacing w:after="0" w:line="240" w:lineRule="auto"/>
        <w:ind w:right="-90" w:firstLine="11"/>
        <w:jc w:val="right"/>
        <w:rPr>
          <w:u w:val="single"/>
        </w:rPr>
      </w:pPr>
    </w:p>
    <w:p w:rsidR="009E6B7E" w:rsidRPr="00106E46" w:rsidRDefault="009E6B7E" w:rsidP="00106E46">
      <w:pPr>
        <w:spacing w:after="0" w:line="240" w:lineRule="auto"/>
        <w:ind w:right="-90" w:firstLine="11"/>
        <w:jc w:val="right"/>
        <w:rPr>
          <w:rFonts w:ascii="Century Schoolbook" w:hAnsi="Century Schoolbook"/>
          <w:b/>
          <w:bCs/>
          <w:sz w:val="24"/>
          <w:szCs w:val="24"/>
          <w:u w:val="single"/>
        </w:rPr>
      </w:pPr>
      <w:r w:rsidRPr="00106E46">
        <w:rPr>
          <w:rFonts w:ascii="Century Schoolbook" w:hAnsi="Century Schoolbook"/>
          <w:b/>
          <w:bCs/>
          <w:sz w:val="24"/>
          <w:szCs w:val="24"/>
          <w:u w:val="single"/>
        </w:rPr>
        <w:lastRenderedPageBreak/>
        <w:t>Annexure-VI</w:t>
      </w:r>
    </w:p>
    <w:p w:rsidR="00386E89" w:rsidRPr="00106E46" w:rsidRDefault="003454E8" w:rsidP="00382552">
      <w:pPr>
        <w:numPr>
          <w:ilvl w:val="0"/>
          <w:numId w:val="13"/>
        </w:numPr>
        <w:spacing w:after="0" w:line="240" w:lineRule="auto"/>
        <w:ind w:right="504"/>
        <w:contextualSpacing/>
        <w:jc w:val="both"/>
        <w:rPr>
          <w:rFonts w:ascii="Century Schoolbook" w:eastAsiaTheme="minorHAnsi" w:hAnsi="Century Schoolbook" w:cs="Times New Roman"/>
          <w:b/>
          <w:bCs/>
          <w:spacing w:val="-5"/>
          <w:sz w:val="24"/>
          <w:szCs w:val="24"/>
          <w:lang w:bidi="ar-SA"/>
        </w:rPr>
      </w:pPr>
      <w:r w:rsidRPr="00106E46">
        <w:rPr>
          <w:rFonts w:ascii="Century Schoolbook" w:eastAsiaTheme="minorHAnsi" w:hAnsi="Century Schoolbook" w:cs="Times New Roman"/>
          <w:b/>
          <w:bCs/>
          <w:spacing w:val="-5"/>
          <w:sz w:val="24"/>
          <w:szCs w:val="24"/>
          <w:lang w:bidi="ar-SA"/>
        </w:rPr>
        <w:t xml:space="preserve">Technical </w:t>
      </w:r>
      <w:r w:rsidR="00386E89" w:rsidRPr="00106E46">
        <w:rPr>
          <w:rFonts w:ascii="Century Schoolbook" w:eastAsiaTheme="minorHAnsi" w:hAnsi="Century Schoolbook" w:cs="Times New Roman"/>
          <w:b/>
          <w:bCs/>
          <w:spacing w:val="-5"/>
          <w:sz w:val="24"/>
          <w:szCs w:val="24"/>
          <w:lang w:bidi="ar-SA"/>
        </w:rPr>
        <w:t>Eligibility Criteria:</w:t>
      </w:r>
    </w:p>
    <w:tbl>
      <w:tblPr>
        <w:tblStyle w:val="TableGrid1"/>
        <w:tblW w:w="5166" w:type="pct"/>
        <w:tblInd w:w="-318" w:type="dxa"/>
        <w:tblLayout w:type="fixed"/>
        <w:tblLook w:val="04A0" w:firstRow="1" w:lastRow="0" w:firstColumn="1" w:lastColumn="0" w:noHBand="0" w:noVBand="1"/>
      </w:tblPr>
      <w:tblGrid>
        <w:gridCol w:w="695"/>
        <w:gridCol w:w="3700"/>
        <w:gridCol w:w="2685"/>
        <w:gridCol w:w="1427"/>
        <w:gridCol w:w="1387"/>
      </w:tblGrid>
      <w:tr w:rsidR="00E057AE" w:rsidRPr="00106E46" w:rsidTr="00E057AE">
        <w:tc>
          <w:tcPr>
            <w:tcW w:w="351"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S</w:t>
            </w:r>
            <w:r w:rsidR="008D0D49" w:rsidRPr="00106E46">
              <w:rPr>
                <w:rFonts w:ascii="Century Schoolbook" w:hAnsi="Century Schoolbook" w:cs="Times New Roman"/>
                <w:spacing w:val="-5"/>
                <w:sz w:val="24"/>
                <w:szCs w:val="24"/>
              </w:rPr>
              <w:t>l</w:t>
            </w:r>
            <w:r w:rsidRPr="00106E46">
              <w:rPr>
                <w:rFonts w:ascii="Century Schoolbook" w:hAnsi="Century Schoolbook" w:cs="Times New Roman"/>
                <w:spacing w:val="-5"/>
                <w:sz w:val="24"/>
                <w:szCs w:val="24"/>
              </w:rPr>
              <w:t>.</w:t>
            </w:r>
            <w:r w:rsidR="008D0D49"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No.</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Criteria</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Supporting Documents</w:t>
            </w:r>
          </w:p>
          <w:p w:rsidR="003454E8" w:rsidRPr="00106E46" w:rsidRDefault="003454E8" w:rsidP="00106E46">
            <w:pPr>
              <w:contextualSpacing/>
              <w:rPr>
                <w:rFonts w:ascii="Century Schoolbook" w:hAnsi="Century Schoolbook" w:cstheme="minorHAnsi"/>
                <w:spacing w:val="-5"/>
                <w:sz w:val="24"/>
                <w:szCs w:val="24"/>
              </w:rPr>
            </w:pPr>
            <w:r w:rsidRPr="00106E46">
              <w:rPr>
                <w:rFonts w:ascii="Century Schoolbook" w:hAnsi="Century Schoolbook" w:cs="Times New Roman"/>
                <w:spacing w:val="-5"/>
                <w:sz w:val="24"/>
                <w:szCs w:val="24"/>
              </w:rPr>
              <w:t>(Copies of relevant document required)</w:t>
            </w:r>
          </w:p>
        </w:tc>
        <w:tc>
          <w:tcPr>
            <w:tcW w:w="721"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Yes/No (Also fill the table below in this regard)</w:t>
            </w:r>
          </w:p>
        </w:tc>
        <w:tc>
          <w:tcPr>
            <w:tcW w:w="701" w:type="pct"/>
          </w:tcPr>
          <w:p w:rsidR="003454E8" w:rsidRPr="00106E46" w:rsidRDefault="009A1387" w:rsidP="00106E46">
            <w:pPr>
              <w:contextualSpacing/>
              <w:rPr>
                <w:rFonts w:ascii="Century Schoolbook" w:hAnsi="Century Schoolbook" w:cs="Times New Roman"/>
                <w:spacing w:val="-5"/>
                <w:sz w:val="24"/>
                <w:szCs w:val="24"/>
              </w:rPr>
            </w:pPr>
            <w:r w:rsidRPr="00106E46">
              <w:rPr>
                <w:rFonts w:ascii="Century Schoolbook" w:hAnsi="Century Schoolbook" w:cs="Arial"/>
                <w:sz w:val="24"/>
                <w:szCs w:val="24"/>
              </w:rPr>
              <w:t>PAGE NO. Of Bid Document</w:t>
            </w:r>
          </w:p>
        </w:tc>
      </w:tr>
      <w:tr w:rsidR="00E057AE" w:rsidRPr="00106E46" w:rsidTr="00E057AE">
        <w:tc>
          <w:tcPr>
            <w:tcW w:w="351" w:type="pct"/>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1.</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Contractors/Firm/Agency should be registered with the approp</w:t>
            </w:r>
            <w:r w:rsidR="008D0D49" w:rsidRPr="00106E46">
              <w:rPr>
                <w:rFonts w:ascii="Century Schoolbook" w:hAnsi="Century Schoolbook" w:cs="Times New Roman"/>
                <w:spacing w:val="-5"/>
                <w:sz w:val="24"/>
                <w:szCs w:val="24"/>
              </w:rPr>
              <w:t>riate registration authority. (</w:t>
            </w:r>
            <w:r w:rsidRPr="00106E46">
              <w:rPr>
                <w:rFonts w:ascii="Century Schoolbook" w:hAnsi="Century Schoolbook" w:cs="Times New Roman"/>
                <w:spacing w:val="-5"/>
                <w:sz w:val="24"/>
                <w:szCs w:val="24"/>
              </w:rPr>
              <w:t>It may be registered with CPWD/PWD of State Govt. /Railways/MES/Irrigation/P&amp;T Deptt./ASI Registered under Companies Act, 2013</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Valid Registration certificate of the Contractors/Company/ Firm/Agency should be submitted</w:t>
            </w:r>
          </w:p>
          <w:p w:rsidR="00B7374B" w:rsidRPr="00106E46" w:rsidRDefault="00B7374B"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Company registration certificate must be valid upto the end date of the tender, a copy of this effect must be enclosed.)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2.</w:t>
            </w:r>
          </w:p>
        </w:tc>
        <w:tc>
          <w:tcPr>
            <w:tcW w:w="1870" w:type="pct"/>
          </w:tcPr>
          <w:p w:rsidR="00A811B7"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Turnover Criteria </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Contractors/Company /Firm/Agency shall have average annual financial turnover of not less than 30% of the estimated cost of this tender, for all of the last three financial year (F.Y. 20</w:t>
            </w:r>
            <w:r w:rsidR="00D2104F"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xml:space="preserve"> , 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 xml:space="preserve"> &amp;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Certificate from Statutory Auditor of the firm (Pl</w:t>
            </w:r>
            <w:r w:rsidR="00B7374B" w:rsidRPr="00106E46">
              <w:rPr>
                <w:rFonts w:ascii="Century Schoolbook" w:hAnsi="Century Schoolbook" w:cs="Times New Roman"/>
                <w:spacing w:val="-5"/>
                <w:sz w:val="24"/>
                <w:szCs w:val="24"/>
              </w:rPr>
              <w:t>ea</w:t>
            </w:r>
            <w:r w:rsidRPr="00106E46">
              <w:rPr>
                <w:rFonts w:ascii="Century Schoolbook" w:hAnsi="Century Schoolbook" w:cs="Times New Roman"/>
                <w:spacing w:val="-5"/>
                <w:sz w:val="24"/>
                <w:szCs w:val="24"/>
              </w:rPr>
              <w:t>s</w:t>
            </w:r>
            <w:r w:rsidR="00B7374B" w:rsidRPr="00106E46">
              <w:rPr>
                <w:rFonts w:ascii="Century Schoolbook" w:hAnsi="Century Schoolbook" w:cs="Times New Roman"/>
                <w:spacing w:val="-5"/>
                <w:sz w:val="24"/>
                <w:szCs w:val="24"/>
              </w:rPr>
              <w:t>e</w:t>
            </w:r>
            <w:r w:rsidRPr="00106E46">
              <w:rPr>
                <w:rFonts w:ascii="Century Schoolbook" w:hAnsi="Century Schoolbook" w:cs="Times New Roman"/>
                <w:spacing w:val="-5"/>
                <w:sz w:val="24"/>
                <w:szCs w:val="24"/>
              </w:rPr>
              <w:t xml:space="preserve"> do not attach balance sheet)</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(If F.Y.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is not audited, F.Y. 20</w:t>
            </w:r>
            <w:r w:rsidR="00B7374B" w:rsidRPr="00106E46">
              <w:rPr>
                <w:rFonts w:ascii="Century Schoolbook" w:hAnsi="Century Schoolbook" w:cs="Times New Roman"/>
                <w:spacing w:val="-5"/>
                <w:sz w:val="24"/>
                <w:szCs w:val="24"/>
              </w:rPr>
              <w:t>20</w:t>
            </w:r>
            <w:r w:rsidR="00D2104F"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 xml:space="preserve"> will be taken into consideration)</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800"/>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3.</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tc>
        <w:tc>
          <w:tcPr>
            <w:tcW w:w="1870" w:type="pct"/>
          </w:tcPr>
          <w:p w:rsidR="00A811B7"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Experience Criteria </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The Contractors/Company/ Firms/Agency should have completed the </w:t>
            </w:r>
            <w:r w:rsidRPr="00106E46">
              <w:rPr>
                <w:rFonts w:ascii="Century Schoolbook" w:hAnsi="Century Schoolbook" w:cs="Times New Roman"/>
                <w:b/>
                <w:bCs/>
                <w:color w:val="C00000"/>
                <w:spacing w:val="-5"/>
                <w:sz w:val="24"/>
                <w:szCs w:val="24"/>
                <w:u w:val="single"/>
              </w:rPr>
              <w:t>similar nature work</w:t>
            </w:r>
            <w:r w:rsidR="00A9548A" w:rsidRPr="00106E46">
              <w:rPr>
                <w:rFonts w:ascii="Century Schoolbook" w:hAnsi="Century Schoolbook" w:cs="Times New Roman"/>
                <w:b/>
                <w:bCs/>
                <w:color w:val="C00000"/>
                <w:spacing w:val="-5"/>
                <w:sz w:val="24"/>
                <w:szCs w:val="24"/>
                <w:u w:val="single"/>
              </w:rPr>
              <w:t xml:space="preserve"> </w:t>
            </w:r>
            <w:r w:rsidR="00327BE4" w:rsidRPr="00106E46">
              <w:rPr>
                <w:rFonts w:ascii="Century Schoolbook" w:hAnsi="Century Schoolbook" w:cs="Times New Roman"/>
                <w:b/>
                <w:bCs/>
                <w:color w:val="C00000"/>
                <w:spacing w:val="-5"/>
                <w:sz w:val="24"/>
                <w:szCs w:val="24"/>
                <w:u w:val="single"/>
              </w:rPr>
              <w:t xml:space="preserve">in government department or </w:t>
            </w:r>
            <w:r w:rsidR="00A9548A" w:rsidRPr="00106E46">
              <w:rPr>
                <w:rFonts w:ascii="Century Schoolbook" w:hAnsi="Century Schoolbook" w:cs="Times New Roman"/>
                <w:b/>
                <w:bCs/>
                <w:color w:val="C00000"/>
                <w:spacing w:val="-5"/>
                <w:sz w:val="24"/>
                <w:szCs w:val="24"/>
                <w:u w:val="single"/>
              </w:rPr>
              <w:t>conservation work</w:t>
            </w:r>
            <w:r w:rsidR="00327BE4" w:rsidRPr="00106E46">
              <w:rPr>
                <w:rFonts w:ascii="Century Schoolbook" w:hAnsi="Century Schoolbook" w:cs="Times New Roman"/>
                <w:b/>
                <w:bCs/>
                <w:color w:val="C00000"/>
                <w:spacing w:val="-5"/>
                <w:sz w:val="24"/>
                <w:szCs w:val="24"/>
                <w:u w:val="single"/>
              </w:rPr>
              <w:t xml:space="preserve"> in ASI/ State Archaeology department</w:t>
            </w:r>
            <w:r w:rsidRPr="00106E46">
              <w:rPr>
                <w:rFonts w:ascii="Century Schoolbook" w:hAnsi="Century Schoolbook" w:cs="Times New Roman"/>
                <w:spacing w:val="-5"/>
                <w:sz w:val="24"/>
                <w:szCs w:val="24"/>
              </w:rPr>
              <w:t xml:space="preserve"> during last Seven financial years i.e. 201</w:t>
            </w:r>
            <w:r w:rsidR="00B7374B" w:rsidRPr="00106E46">
              <w:rPr>
                <w:rFonts w:ascii="Century Schoolbook" w:hAnsi="Century Schoolbook" w:cs="Times New Roman"/>
                <w:spacing w:val="-5"/>
                <w:sz w:val="24"/>
                <w:szCs w:val="24"/>
              </w:rPr>
              <w:t>7</w:t>
            </w:r>
            <w:r w:rsidRPr="00106E46">
              <w:rPr>
                <w:rFonts w:ascii="Century Schoolbook" w:hAnsi="Century Schoolbook" w:cs="Times New Roman"/>
                <w:spacing w:val="-5"/>
                <w:sz w:val="24"/>
                <w:szCs w:val="24"/>
              </w:rPr>
              <w:t>-1</w:t>
            </w:r>
            <w:r w:rsidR="00B7374B" w:rsidRPr="00106E46">
              <w:rPr>
                <w:rFonts w:ascii="Century Schoolbook" w:hAnsi="Century Schoolbook" w:cs="Times New Roman"/>
                <w:spacing w:val="-5"/>
                <w:sz w:val="24"/>
                <w:szCs w:val="24"/>
              </w:rPr>
              <w:t>8</w:t>
            </w:r>
            <w:r w:rsidRPr="00106E46">
              <w:rPr>
                <w:rFonts w:ascii="Century Schoolbook" w:hAnsi="Century Schoolbook" w:cs="Times New Roman"/>
                <w:spacing w:val="-5"/>
                <w:sz w:val="24"/>
                <w:szCs w:val="24"/>
              </w:rPr>
              <w:t xml:space="preserve"> to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and current financial year in the one in which application invited should be light of the following:</w:t>
            </w:r>
          </w:p>
          <w:p w:rsidR="00E057AE" w:rsidRPr="00106E46" w:rsidRDefault="003454E8" w:rsidP="00382552">
            <w:pPr>
              <w:numPr>
                <w:ilvl w:val="0"/>
                <w:numId w:val="14"/>
              </w:numPr>
              <w:ind w:left="462" w:hanging="425"/>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Three similar nature completed works costing not less than the amount equal to 40% of each work of the </w:t>
            </w:r>
            <w:r w:rsidRPr="00106E46">
              <w:rPr>
                <w:rFonts w:ascii="Century Schoolbook" w:hAnsi="Century Schoolbook" w:cs="Times New Roman"/>
                <w:spacing w:val="-5"/>
                <w:sz w:val="24"/>
                <w:szCs w:val="24"/>
              </w:rPr>
              <w:lastRenderedPageBreak/>
              <w:t>estimated cost.</w:t>
            </w:r>
          </w:p>
          <w:p w:rsidR="00E057AE" w:rsidRPr="00106E46" w:rsidRDefault="00E057AE" w:rsidP="00106E46">
            <w:pPr>
              <w:ind w:left="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382552">
            <w:pPr>
              <w:numPr>
                <w:ilvl w:val="0"/>
                <w:numId w:val="14"/>
              </w:numPr>
              <w:ind w:left="462" w:hanging="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Two similar nature completed works costing not less than the amount equal to 50% of each work of the estimated cost.</w:t>
            </w:r>
          </w:p>
          <w:p w:rsidR="00E057AE" w:rsidRPr="00106E46" w:rsidRDefault="00E057AE" w:rsidP="00106E46">
            <w:pPr>
              <w:ind w:left="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382552">
            <w:pPr>
              <w:numPr>
                <w:ilvl w:val="0"/>
                <w:numId w:val="14"/>
              </w:numPr>
              <w:ind w:left="462" w:hanging="425"/>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One similar nature completed works costing not less than the amount equal to 80% of the estimated cost.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Only Work orders and matching completion certificate should be submitted.</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work orders/certificates should clearly mention both the financial value and the quality of performance.</w:t>
            </w:r>
          </w:p>
          <w:p w:rsidR="003454E8" w:rsidRPr="00106E46" w:rsidRDefault="003454E8" w:rsidP="00106E46">
            <w:pPr>
              <w:contextualSpacing/>
              <w:rPr>
                <w:rFonts w:ascii="Century Schoolbook" w:hAnsi="Century Schoolbook" w:cs="Times New Roman"/>
                <w:color w:val="180F1D"/>
                <w:spacing w:val="-6"/>
                <w:sz w:val="24"/>
                <w:szCs w:val="24"/>
              </w:rPr>
            </w:pPr>
            <w:r w:rsidRPr="00106E46">
              <w:rPr>
                <w:rFonts w:ascii="Century Schoolbook" w:hAnsi="Century Schoolbook" w:cs="Times New Roman"/>
                <w:spacing w:val="-5"/>
                <w:sz w:val="24"/>
                <w:szCs w:val="24"/>
              </w:rPr>
              <w:t xml:space="preserve">(Note:- </w:t>
            </w:r>
            <w:r w:rsidRPr="00106E46">
              <w:rPr>
                <w:rFonts w:ascii="Century Schoolbook" w:hAnsi="Century Schoolbook" w:cs="Times New Roman"/>
                <w:b/>
                <w:bCs/>
                <w:color w:val="C00000"/>
                <w:spacing w:val="-5"/>
                <w:sz w:val="24"/>
                <w:szCs w:val="24"/>
                <w:u w:val="single"/>
              </w:rPr>
              <w:t xml:space="preserve">Similar Nature of work means </w:t>
            </w:r>
            <w:r w:rsidR="00044406" w:rsidRPr="00106E46">
              <w:rPr>
                <w:rFonts w:ascii="Century Schoolbook" w:hAnsi="Century Schoolbook" w:cs="Times New Roman"/>
                <w:b/>
                <w:bCs/>
                <w:color w:val="C00000"/>
                <w:spacing w:val="-5"/>
                <w:sz w:val="24"/>
                <w:szCs w:val="24"/>
                <w:u w:val="single"/>
              </w:rPr>
              <w:t>conservation or civil</w:t>
            </w:r>
            <w:r w:rsidRPr="00106E46">
              <w:rPr>
                <w:rFonts w:ascii="Century Schoolbook" w:hAnsi="Century Schoolbook" w:cs="Times New Roman"/>
                <w:b/>
                <w:bCs/>
                <w:color w:val="C00000"/>
                <w:spacing w:val="-5"/>
                <w:sz w:val="24"/>
                <w:szCs w:val="24"/>
                <w:u w:val="single"/>
              </w:rPr>
              <w:t xml:space="preserve"> work in</w:t>
            </w:r>
            <w:r w:rsidR="00AE6BC1" w:rsidRPr="00106E46">
              <w:rPr>
                <w:rFonts w:ascii="Century Schoolbook" w:hAnsi="Century Schoolbook" w:cs="Times New Roman"/>
                <w:b/>
                <w:bCs/>
                <w:color w:val="C00000"/>
                <w:spacing w:val="-5"/>
                <w:sz w:val="24"/>
                <w:szCs w:val="24"/>
                <w:u w:val="single"/>
              </w:rPr>
              <w:t xml:space="preserve"> Archaeological Survey of India or State Archaeology </w:t>
            </w:r>
            <w:r w:rsidR="00AE6BC1" w:rsidRPr="00106E46">
              <w:rPr>
                <w:rFonts w:ascii="Century Schoolbook" w:hAnsi="Century Schoolbook" w:cs="Times New Roman"/>
                <w:b/>
                <w:bCs/>
                <w:color w:val="C00000"/>
                <w:spacing w:val="-5"/>
                <w:sz w:val="24"/>
                <w:szCs w:val="24"/>
                <w:u w:val="single"/>
              </w:rPr>
              <w:lastRenderedPageBreak/>
              <w:t>or any Government department</w:t>
            </w:r>
            <w:r w:rsidR="00AE6BC1" w:rsidRPr="00106E46">
              <w:rPr>
                <w:rFonts w:ascii="Century Schoolbook" w:hAnsi="Century Schoolbook" w:cs="Times New Roman"/>
                <w:spacing w:val="-5"/>
                <w:sz w:val="24"/>
                <w:szCs w:val="24"/>
              </w:rPr>
              <w:t>.)</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1466"/>
        </w:trPr>
        <w:tc>
          <w:tcPr>
            <w:tcW w:w="351" w:type="pct"/>
            <w:vAlign w:val="center"/>
          </w:tcPr>
          <w:p w:rsidR="003454E8" w:rsidRPr="00106E46" w:rsidRDefault="003454E8" w:rsidP="00106E46">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4.</w:t>
            </w:r>
          </w:p>
          <w:p w:rsidR="003454E8" w:rsidRPr="00106E46" w:rsidRDefault="003454E8" w:rsidP="00106E46">
            <w:pPr>
              <w:contextualSpacing/>
              <w:jc w:val="left"/>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tc>
        <w:tc>
          <w:tcPr>
            <w:tcW w:w="1870" w:type="pct"/>
          </w:tcPr>
          <w:p w:rsidR="003454E8"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Income tax return for the last three financial years </w:t>
            </w:r>
          </w:p>
          <w:p w:rsidR="006701D4"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 {F.Y. 202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w:t>
            </w:r>
          </w:p>
          <w:p w:rsidR="006701D4"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F.Y. 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3-24</w:t>
            </w:r>
            <w:r w:rsidRPr="00106E46">
              <w:rPr>
                <w:rFonts w:ascii="Century Schoolbook" w:hAnsi="Century Schoolbook" w:cs="Times New Roman"/>
                <w:spacing w:val="-5"/>
                <w:sz w:val="24"/>
                <w:szCs w:val="24"/>
              </w:rPr>
              <w:t>)</w:t>
            </w:r>
            <w:r w:rsidR="00B7374B" w:rsidRPr="00106E46">
              <w:rPr>
                <w:rFonts w:ascii="Century Schoolbook" w:hAnsi="Century Schoolbook" w:cs="Times New Roman"/>
                <w:spacing w:val="-5"/>
                <w:sz w:val="24"/>
                <w:szCs w:val="24"/>
              </w:rPr>
              <w:t>,</w:t>
            </w:r>
          </w:p>
          <w:p w:rsidR="003454E8" w:rsidRPr="00106E46" w:rsidRDefault="00D2104F" w:rsidP="00106E46">
            <w:pPr>
              <w:tabs>
                <w:tab w:val="left" w:pos="1027"/>
              </w:tabs>
              <w:rPr>
                <w:rFonts w:ascii="Century Schoolbook" w:hAnsi="Century Schoolbook" w:cs="Times New Roman"/>
                <w:sz w:val="24"/>
                <w:szCs w:val="24"/>
              </w:rPr>
            </w:pPr>
            <w:r w:rsidRPr="00106E46">
              <w:rPr>
                <w:rFonts w:ascii="Century Schoolbook" w:hAnsi="Century Schoolbook" w:cs="Times New Roman"/>
                <w:spacing w:val="-5"/>
                <w:sz w:val="24"/>
                <w:szCs w:val="24"/>
              </w:rPr>
              <w:t>F.Y.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5)}</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Copy of the Pan Card and IT return for the  </w:t>
            </w:r>
            <w:r w:rsidR="00E96513">
              <w:rPr>
                <w:rFonts w:ascii="Century Schoolbook" w:hAnsi="Century Schoolbook" w:cs="Times New Roman"/>
                <w:spacing w:val="-5"/>
                <w:sz w:val="24"/>
                <w:szCs w:val="24"/>
              </w:rPr>
              <w:t>three</w:t>
            </w:r>
            <w:r w:rsidRPr="00106E46">
              <w:rPr>
                <w:rFonts w:ascii="Century Schoolbook" w:hAnsi="Century Schoolbook" w:cs="Times New Roman"/>
                <w:spacing w:val="-5"/>
                <w:sz w:val="24"/>
                <w:szCs w:val="24"/>
              </w:rPr>
              <w:t xml:space="preserve"> financial years should be provided</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 If F.Y. 202</w:t>
            </w:r>
            <w:r w:rsidR="004229BF"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 xml:space="preserve">4 </w:t>
            </w:r>
            <w:r w:rsidRPr="00106E46">
              <w:rPr>
                <w:rFonts w:ascii="Century Schoolbook" w:hAnsi="Century Schoolbook" w:cs="Times New Roman"/>
                <w:spacing w:val="-5"/>
                <w:sz w:val="24"/>
                <w:szCs w:val="24"/>
              </w:rPr>
              <w:t>(A.Y.</w:t>
            </w:r>
            <w:r w:rsidR="004229BF"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202</w:t>
            </w:r>
            <w:r w:rsidR="004229BF"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5</w:t>
            </w:r>
            <w:r w:rsidRPr="00106E46">
              <w:rPr>
                <w:rFonts w:ascii="Century Schoolbook" w:hAnsi="Century Schoolbook" w:cs="Times New Roman"/>
                <w:spacing w:val="-5"/>
                <w:sz w:val="24"/>
                <w:szCs w:val="24"/>
              </w:rPr>
              <w:t>) is not audited, F.Y. 20</w:t>
            </w:r>
            <w:r w:rsidR="004229BF" w:rsidRPr="00106E46">
              <w:rPr>
                <w:rFonts w:ascii="Century Schoolbook" w:hAnsi="Century Schoolbook" w:cs="Times New Roman"/>
                <w:spacing w:val="-5"/>
                <w:sz w:val="24"/>
                <w:szCs w:val="24"/>
              </w:rPr>
              <w:t>20</w:t>
            </w:r>
            <w:r w:rsidRPr="00106E46">
              <w:rPr>
                <w:rFonts w:ascii="Century Schoolbook" w:hAnsi="Century Schoolbook" w:cs="Times New Roman"/>
                <w:spacing w:val="-5"/>
                <w:sz w:val="24"/>
                <w:szCs w:val="24"/>
              </w:rPr>
              <w:t>-</w:t>
            </w:r>
            <w:r w:rsidR="00D2104F"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 xml:space="preserve"> (A.Y.</w:t>
            </w:r>
            <w:r w:rsidR="004229BF"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20</w:t>
            </w:r>
            <w:r w:rsidR="00D2104F"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will be taken into consideration)</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5.</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Contractors/Company /Firm/Agency should be registered with GST Department.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Copy of the registration certificate along with latest GST returns and/or GST ECRs of at least last four quarters  filed with the authority should be submitted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1376"/>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6.</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Tender Acceptance and Declaration for blacklisting as annexed with the tender documents</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Both should be on the Contractors/Company /Firm/Agency letter head.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B024A8">
        <w:trPr>
          <w:trHeight w:val="680"/>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7.</w:t>
            </w:r>
          </w:p>
        </w:tc>
        <w:tc>
          <w:tcPr>
            <w:tcW w:w="1870" w:type="pct"/>
          </w:tcPr>
          <w:p w:rsidR="00A811B7" w:rsidRPr="00106E46" w:rsidRDefault="00A811B7" w:rsidP="00106E46">
            <w:pPr>
              <w:pStyle w:val="NoSpacing"/>
              <w:jc w:val="left"/>
              <w:rPr>
                <w:rFonts w:ascii="Century Schoolbook" w:hAnsi="Century Schoolbook"/>
                <w:sz w:val="24"/>
                <w:szCs w:val="24"/>
              </w:rPr>
            </w:pPr>
            <w:r w:rsidRPr="00106E46">
              <w:rPr>
                <w:rFonts w:ascii="Century Schoolbook" w:hAnsi="Century Schoolbook"/>
                <w:sz w:val="24"/>
                <w:szCs w:val="24"/>
              </w:rPr>
              <w:t xml:space="preserve">Agreement with </w:t>
            </w:r>
            <w:r w:rsidR="00B65009" w:rsidRPr="00106E46">
              <w:rPr>
                <w:rFonts w:ascii="Century Schoolbook" w:hAnsi="Century Schoolbook"/>
                <w:sz w:val="24"/>
                <w:szCs w:val="24"/>
              </w:rPr>
              <w:t xml:space="preserve">civil </w:t>
            </w:r>
            <w:r w:rsidRPr="00106E46">
              <w:rPr>
                <w:rFonts w:ascii="Century Schoolbook" w:hAnsi="Century Schoolbook"/>
                <w:sz w:val="24"/>
                <w:szCs w:val="24"/>
              </w:rPr>
              <w:t>engineer</w:t>
            </w:r>
          </w:p>
          <w:p w:rsidR="003454E8" w:rsidRPr="00106E46" w:rsidRDefault="00A811B7" w:rsidP="00106E46">
            <w:pPr>
              <w:pStyle w:val="NoSpacing"/>
              <w:jc w:val="left"/>
              <w:rPr>
                <w:rFonts w:ascii="Century Schoolbook" w:hAnsi="Century Schoolbook"/>
                <w:sz w:val="24"/>
                <w:szCs w:val="24"/>
              </w:rPr>
            </w:pPr>
            <w:r w:rsidRPr="00106E46">
              <w:rPr>
                <w:rFonts w:ascii="Century Schoolbook" w:hAnsi="Century Schoolbook"/>
                <w:sz w:val="24"/>
                <w:szCs w:val="24"/>
              </w:rPr>
              <w:t>(ON STAMP PAPER WITH NOTERY ATTESTED)</w:t>
            </w:r>
          </w:p>
        </w:tc>
        <w:tc>
          <w:tcPr>
            <w:tcW w:w="1357" w:type="pct"/>
          </w:tcPr>
          <w:p w:rsidR="003454E8"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As per annexure-II</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8.</w:t>
            </w:r>
          </w:p>
        </w:tc>
        <w:tc>
          <w:tcPr>
            <w:tcW w:w="1870" w:type="pct"/>
          </w:tcPr>
          <w:p w:rsidR="003454E8" w:rsidRPr="00106E46" w:rsidRDefault="00EA2DDC"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Site visit </w:t>
            </w:r>
            <w:r w:rsidR="00C025A0" w:rsidRPr="00106E46">
              <w:rPr>
                <w:rFonts w:ascii="Century Schoolbook" w:hAnsi="Century Schoolbook" w:cs="Times New Roman"/>
                <w:spacing w:val="-5"/>
                <w:sz w:val="24"/>
                <w:szCs w:val="24"/>
              </w:rPr>
              <w:t>C</w:t>
            </w:r>
            <w:r w:rsidR="00A811B7" w:rsidRPr="00106E46">
              <w:rPr>
                <w:rFonts w:ascii="Century Schoolbook" w:hAnsi="Century Schoolbook" w:cs="Times New Roman"/>
                <w:spacing w:val="-5"/>
                <w:sz w:val="24"/>
                <w:szCs w:val="24"/>
              </w:rPr>
              <w:t>ertificate</w:t>
            </w:r>
          </w:p>
        </w:tc>
        <w:tc>
          <w:tcPr>
            <w:tcW w:w="1357" w:type="pct"/>
          </w:tcPr>
          <w:p w:rsidR="003454E8" w:rsidRPr="00106E46" w:rsidRDefault="00C07B2F" w:rsidP="00C07B2F">
            <w:pPr>
              <w:contextualSpacing/>
              <w:rPr>
                <w:rFonts w:ascii="Century Schoolbook" w:hAnsi="Century Schoolbook" w:cs="Times New Roman"/>
                <w:spacing w:val="-5"/>
                <w:sz w:val="24"/>
                <w:szCs w:val="24"/>
              </w:rPr>
            </w:pPr>
            <w:r w:rsidRPr="00BE0E97">
              <w:rPr>
                <w:rFonts w:asciiTheme="majorHAnsi" w:hAnsiTheme="majorHAnsi" w:cs="Times New Roman"/>
                <w:spacing w:val="-5"/>
                <w:sz w:val="24"/>
                <w:szCs w:val="24"/>
              </w:rPr>
              <w:t xml:space="preserve">Annexure-III submit a certificate to this office on or before </w:t>
            </w:r>
            <w:r w:rsidR="001A6E19">
              <w:rPr>
                <w:rFonts w:asciiTheme="majorHAnsi" w:hAnsiTheme="majorHAnsi" w:cs="Times New Roman"/>
                <w:b/>
                <w:bCs/>
                <w:color w:val="C00000"/>
                <w:spacing w:val="-5"/>
                <w:sz w:val="24"/>
                <w:szCs w:val="24"/>
                <w:u w:val="single"/>
              </w:rPr>
              <w:t>21-01-2025</w:t>
            </w:r>
            <w:r w:rsidRPr="00BE0E97">
              <w:rPr>
                <w:rFonts w:asciiTheme="majorHAnsi" w:hAnsiTheme="majorHAnsi" w:cs="Times New Roman"/>
                <w:spacing w:val="-5"/>
                <w:sz w:val="24"/>
                <w:szCs w:val="24"/>
              </w:rPr>
              <w:t xml:space="preserve"> at 4.00 PM (Hard copy or email).</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9</w:t>
            </w:r>
            <w:r w:rsidR="00C025A0" w:rsidRPr="00106E46">
              <w:rPr>
                <w:rFonts w:ascii="Century Schoolbook" w:hAnsi="Century Schoolbook" w:cs="Times New Roman"/>
                <w:spacing w:val="-5"/>
                <w:sz w:val="24"/>
                <w:szCs w:val="24"/>
              </w:rPr>
              <w:t>.</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EMD</w:t>
            </w:r>
          </w:p>
        </w:tc>
        <w:tc>
          <w:tcPr>
            <w:tcW w:w="1357" w:type="pct"/>
          </w:tcPr>
          <w:p w:rsidR="00293C32"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D.D./ Banker’s </w:t>
            </w:r>
            <w:r w:rsidR="00293C32">
              <w:rPr>
                <w:rFonts w:ascii="Century Schoolbook" w:hAnsi="Century Schoolbook" w:cs="Times New Roman"/>
                <w:spacing w:val="-5"/>
                <w:sz w:val="24"/>
                <w:szCs w:val="24"/>
              </w:rPr>
              <w:t>Cheque from a nationalized Bank</w:t>
            </w:r>
          </w:p>
          <w:p w:rsidR="00293C32"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If the bidder is exempted for EMD submission, they should furnish online certificate to this effect such as MSME exemption certificate along with technical bid. </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A2DDC" w:rsidRPr="00106E46" w:rsidTr="00E057AE">
        <w:tc>
          <w:tcPr>
            <w:tcW w:w="351" w:type="pct"/>
            <w:vAlign w:val="center"/>
          </w:tcPr>
          <w:p w:rsidR="00EA2DDC" w:rsidRPr="00106E46" w:rsidRDefault="00EA2DDC"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10.</w:t>
            </w:r>
          </w:p>
        </w:tc>
        <w:tc>
          <w:tcPr>
            <w:tcW w:w="1870" w:type="pct"/>
          </w:tcPr>
          <w:p w:rsidR="00EA2DDC" w:rsidRPr="00106E46" w:rsidRDefault="00EA2DDC"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Integrity Pact</w:t>
            </w:r>
          </w:p>
        </w:tc>
        <w:tc>
          <w:tcPr>
            <w:tcW w:w="1357" w:type="pct"/>
          </w:tcPr>
          <w:p w:rsidR="00EA2DDC" w:rsidRPr="00106E46" w:rsidRDefault="00EA2DDC"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As per Annexure IX (A) &amp; Annexure IX (B)</w:t>
            </w:r>
          </w:p>
        </w:tc>
        <w:tc>
          <w:tcPr>
            <w:tcW w:w="721" w:type="pct"/>
          </w:tcPr>
          <w:p w:rsidR="00EA2DDC" w:rsidRPr="00106E46" w:rsidRDefault="00EA2DDC" w:rsidP="00106E46">
            <w:pPr>
              <w:ind w:right="504"/>
              <w:contextualSpacing/>
              <w:rPr>
                <w:rFonts w:ascii="Century Schoolbook" w:hAnsi="Century Schoolbook" w:cs="Times New Roman"/>
                <w:spacing w:val="-5"/>
                <w:sz w:val="24"/>
                <w:szCs w:val="24"/>
              </w:rPr>
            </w:pPr>
          </w:p>
        </w:tc>
        <w:tc>
          <w:tcPr>
            <w:tcW w:w="701" w:type="pct"/>
          </w:tcPr>
          <w:p w:rsidR="00EA2DDC" w:rsidRPr="00106E46" w:rsidRDefault="00EA2DDC" w:rsidP="00106E46">
            <w:pPr>
              <w:ind w:right="504"/>
              <w:contextualSpacing/>
              <w:rPr>
                <w:rFonts w:ascii="Century Schoolbook" w:hAnsi="Century Schoolbook" w:cs="Times New Roman"/>
                <w:spacing w:val="-5"/>
                <w:sz w:val="24"/>
                <w:szCs w:val="24"/>
              </w:rPr>
            </w:pPr>
          </w:p>
        </w:tc>
      </w:tr>
    </w:tbl>
    <w:p w:rsidR="00827205" w:rsidRDefault="00AE2D44" w:rsidP="00106E46">
      <w:pPr>
        <w:spacing w:before="252" w:after="144" w:line="240" w:lineRule="auto"/>
        <w:ind w:left="-284" w:right="-279"/>
        <w:contextualSpacing/>
        <w:jc w:val="both"/>
        <w:rPr>
          <w:rFonts w:ascii="Century Schoolbook" w:eastAsiaTheme="minorHAnsi" w:hAnsi="Century Schoolbook" w:cs="Times New Roman"/>
          <w:spacing w:val="-5"/>
          <w:sz w:val="24"/>
          <w:szCs w:val="24"/>
          <w:lang w:bidi="ar-SA"/>
        </w:rPr>
      </w:pPr>
      <w:r w:rsidRPr="00106E46">
        <w:rPr>
          <w:rFonts w:ascii="Century Schoolbook" w:eastAsiaTheme="minorHAnsi" w:hAnsi="Century Schoolbook" w:cs="Times New Roman"/>
          <w:spacing w:val="-5"/>
          <w:sz w:val="24"/>
          <w:szCs w:val="24"/>
          <w:lang w:bidi="ar-SA"/>
        </w:rPr>
        <w:t xml:space="preserve">      </w:t>
      </w:r>
      <w:r w:rsidR="003F7B97" w:rsidRPr="00106E46">
        <w:rPr>
          <w:rFonts w:ascii="Century Schoolbook" w:eastAsiaTheme="minorHAnsi" w:hAnsi="Century Schoolbook" w:cs="Times New Roman"/>
          <w:spacing w:val="-5"/>
          <w:sz w:val="24"/>
          <w:szCs w:val="24"/>
          <w:lang w:bidi="ar-SA"/>
        </w:rPr>
        <w:t xml:space="preserve">          </w:t>
      </w:r>
    </w:p>
    <w:p w:rsidR="00A7562C" w:rsidRPr="00106E46" w:rsidRDefault="00A7562C" w:rsidP="00106E46">
      <w:pPr>
        <w:spacing w:before="252" w:after="144" w:line="240" w:lineRule="auto"/>
        <w:ind w:left="-284" w:right="-279"/>
        <w:contextualSpacing/>
        <w:jc w:val="both"/>
        <w:rPr>
          <w:rFonts w:ascii="Century Schoolbook" w:eastAsiaTheme="minorHAnsi" w:hAnsi="Century Schoolbook" w:cs="Times New Roman"/>
          <w:spacing w:val="-5"/>
          <w:sz w:val="24"/>
          <w:szCs w:val="24"/>
          <w:lang w:bidi="ar-SA"/>
        </w:rPr>
      </w:pPr>
      <w:r w:rsidRPr="00106E46">
        <w:rPr>
          <w:rFonts w:ascii="Century Schoolbook" w:eastAsiaTheme="minorHAnsi" w:hAnsi="Century Schoolbook" w:cs="Times New Roman"/>
          <w:spacing w:val="-5"/>
          <w:sz w:val="24"/>
          <w:szCs w:val="24"/>
          <w:lang w:bidi="ar-SA"/>
        </w:rPr>
        <w:t xml:space="preserve">Note: - Bidders are hereby requested that for experience criteria only work orders or only completion certificate will not be considered. Both the work order and their matching completion certificate which should </w:t>
      </w:r>
      <w:r w:rsidR="00BE0E12" w:rsidRPr="00106E46">
        <w:rPr>
          <w:rFonts w:ascii="Century Schoolbook" w:eastAsiaTheme="minorHAnsi" w:hAnsi="Century Schoolbook" w:cs="Times New Roman"/>
          <w:spacing w:val="-5"/>
          <w:sz w:val="24"/>
          <w:szCs w:val="24"/>
          <w:lang w:bidi="ar-SA"/>
        </w:rPr>
        <w:t>clearly</w:t>
      </w:r>
      <w:r w:rsidRPr="00106E46">
        <w:rPr>
          <w:rFonts w:ascii="Century Schoolbook" w:eastAsiaTheme="minorHAnsi" w:hAnsi="Century Schoolbook" w:cs="Times New Roman"/>
          <w:spacing w:val="-5"/>
          <w:sz w:val="24"/>
          <w:szCs w:val="24"/>
          <w:lang w:bidi="ar-SA"/>
        </w:rPr>
        <w:t xml:space="preserve"> mention both the financial value and quality of performance will only be consider. Further, it is also to clear here that uploading of ongoing work orders will not be considered and the work orders related to completed work along with completion certificate from the concerned authorities will only be considered.</w:t>
      </w:r>
    </w:p>
    <w:p w:rsidR="00A7562C" w:rsidRPr="00106E46" w:rsidRDefault="00A7562C" w:rsidP="00106E46">
      <w:pPr>
        <w:spacing w:before="252" w:after="144" w:line="240" w:lineRule="auto"/>
        <w:ind w:left="360" w:right="504"/>
        <w:contextualSpacing/>
        <w:jc w:val="both"/>
        <w:rPr>
          <w:rFonts w:ascii="Century Schoolbook" w:eastAsiaTheme="minorHAnsi" w:hAnsi="Century Schoolbook" w:cs="Times New Roman"/>
          <w:spacing w:val="-5"/>
          <w:sz w:val="24"/>
          <w:szCs w:val="24"/>
          <w:lang w:bidi="ar-SA"/>
        </w:rPr>
      </w:pPr>
    </w:p>
    <w:p w:rsidR="007737B8" w:rsidRPr="00106E46" w:rsidRDefault="007632BD" w:rsidP="00106E46">
      <w:pPr>
        <w:spacing w:line="240" w:lineRule="auto"/>
        <w:rPr>
          <w:rFonts w:ascii="Century Schoolbook" w:hAnsi="Century Schoolbook" w:cs="Times New Roman"/>
          <w:color w:val="000000"/>
          <w:sz w:val="24"/>
          <w:szCs w:val="24"/>
        </w:rPr>
      </w:pP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p>
    <w:p w:rsidR="0021021F" w:rsidRPr="00106E46" w:rsidRDefault="007632BD" w:rsidP="00106E46">
      <w:pPr>
        <w:spacing w:line="240" w:lineRule="auto"/>
        <w:jc w:val="right"/>
        <w:rPr>
          <w:rFonts w:ascii="Century Schoolbook" w:hAnsi="Century Schoolbook" w:cs="Times New Roman"/>
          <w:color w:val="000000"/>
          <w:sz w:val="24"/>
          <w:szCs w:val="24"/>
        </w:rPr>
      </w:pPr>
      <w:r w:rsidRPr="00106E46">
        <w:rPr>
          <w:rFonts w:ascii="Century Schoolbook" w:hAnsi="Century Schoolbook" w:cs="Times New Roman"/>
          <w:color w:val="000000"/>
          <w:sz w:val="24"/>
          <w:szCs w:val="24"/>
        </w:rPr>
        <w:t>Signature of the Bidder</w:t>
      </w:r>
    </w:p>
    <w:p w:rsidR="00AE2D44" w:rsidRPr="00106E46" w:rsidRDefault="00AE2D44" w:rsidP="00106E46">
      <w:pPr>
        <w:pStyle w:val="ListParagraph"/>
        <w:spacing w:after="0" w:line="240" w:lineRule="auto"/>
        <w:ind w:left="270" w:hanging="270"/>
        <w:jc w:val="both"/>
        <w:rPr>
          <w:rFonts w:ascii="Century Schoolbook" w:hAnsi="Century Schoolbook" w:cs="Arial"/>
          <w:caps/>
          <w:sz w:val="24"/>
          <w:szCs w:val="24"/>
        </w:rPr>
      </w:pPr>
      <w:r w:rsidRPr="00106E46">
        <w:rPr>
          <w:rFonts w:ascii="Century Schoolbook" w:hAnsi="Century Schoolbook" w:cs="Arial"/>
          <w:sz w:val="24"/>
          <w:szCs w:val="24"/>
        </w:rPr>
        <w:t>1. Those Bidders who have not mentioned page number against the above point 1-</w:t>
      </w:r>
      <w:r w:rsidR="002C72C0" w:rsidRPr="00106E46">
        <w:rPr>
          <w:rFonts w:ascii="Century Schoolbook" w:hAnsi="Century Schoolbook" w:cs="Arial"/>
          <w:sz w:val="24"/>
          <w:szCs w:val="24"/>
        </w:rPr>
        <w:t>10</w:t>
      </w:r>
      <w:r w:rsidR="005C0C56" w:rsidRPr="00106E46">
        <w:rPr>
          <w:rFonts w:ascii="Century Schoolbook" w:hAnsi="Century Schoolbook" w:cs="Arial"/>
          <w:sz w:val="24"/>
          <w:szCs w:val="24"/>
        </w:rPr>
        <w:t xml:space="preserve"> in the column of PAGE No</w:t>
      </w:r>
      <w:r w:rsidRPr="00106E46">
        <w:rPr>
          <w:rFonts w:ascii="Century Schoolbook" w:hAnsi="Century Schoolbook" w:cs="Arial"/>
          <w:sz w:val="24"/>
          <w:szCs w:val="24"/>
        </w:rPr>
        <w:t xml:space="preserve">. </w:t>
      </w:r>
      <w:r w:rsidR="005C0C56" w:rsidRPr="00106E46">
        <w:rPr>
          <w:rFonts w:ascii="Century Schoolbook" w:hAnsi="Century Schoolbook" w:cs="Arial"/>
          <w:sz w:val="24"/>
          <w:szCs w:val="24"/>
        </w:rPr>
        <w:t>o</w:t>
      </w:r>
      <w:r w:rsidRPr="00106E46">
        <w:rPr>
          <w:rFonts w:ascii="Century Schoolbook" w:hAnsi="Century Schoolbook" w:cs="Arial"/>
          <w:sz w:val="24"/>
          <w:szCs w:val="24"/>
        </w:rPr>
        <w:t>f Bid Document will not be evaluated and rejected in Technical Stage.</w:t>
      </w:r>
    </w:p>
    <w:p w:rsidR="00A4057F" w:rsidRPr="00106E46" w:rsidRDefault="00AE2D44" w:rsidP="00106E46">
      <w:pPr>
        <w:pStyle w:val="ListParagraph"/>
        <w:spacing w:after="0" w:line="240" w:lineRule="auto"/>
        <w:ind w:left="0"/>
        <w:rPr>
          <w:rFonts w:ascii="Century Schoolbook" w:hAnsi="Century Schoolbook" w:cs="Arial"/>
          <w:sz w:val="24"/>
          <w:szCs w:val="24"/>
        </w:rPr>
      </w:pPr>
      <w:r w:rsidRPr="00106E46">
        <w:rPr>
          <w:rFonts w:ascii="Century Schoolbook" w:hAnsi="Century Schoolbook" w:cs="Arial"/>
          <w:sz w:val="24"/>
          <w:szCs w:val="24"/>
        </w:rPr>
        <w:t>2. The bidders are requested to enclose only required documents.</w:t>
      </w:r>
    </w:p>
    <w:p w:rsidR="00AB367F" w:rsidRPr="00CA611A" w:rsidRDefault="00AB367F" w:rsidP="00A92221">
      <w:pPr>
        <w:pStyle w:val="ListParagraph"/>
        <w:spacing w:after="0" w:line="240" w:lineRule="auto"/>
        <w:ind w:left="0"/>
        <w:rPr>
          <w:rFonts w:ascii="Arial" w:hAnsi="Arial" w:cs="Arial"/>
          <w:sz w:val="20"/>
        </w:rPr>
      </w:pPr>
    </w:p>
    <w:p w:rsidR="00AB367F" w:rsidRPr="00CA611A" w:rsidRDefault="00AB367F" w:rsidP="00A92221">
      <w:pPr>
        <w:pStyle w:val="ListParagraph"/>
        <w:spacing w:after="0" w:line="240" w:lineRule="auto"/>
        <w:ind w:left="0"/>
        <w:rPr>
          <w:rFonts w:ascii="Arial" w:hAnsi="Arial" w:cs="Arial"/>
          <w:sz w:val="20"/>
        </w:rPr>
      </w:pPr>
    </w:p>
    <w:p w:rsidR="00173D07" w:rsidRPr="00CA611A" w:rsidRDefault="00173D07">
      <w:pPr>
        <w:rPr>
          <w:rFonts w:ascii="Arial" w:hAnsi="Arial" w:cs="Arial"/>
          <w:caps/>
          <w:sz w:val="20"/>
          <w:szCs w:val="22"/>
          <w:lang w:bidi="ar-SA"/>
        </w:rPr>
      </w:pPr>
      <w:r w:rsidRPr="00CA611A">
        <w:rPr>
          <w:rFonts w:ascii="Arial" w:hAnsi="Arial" w:cs="Arial"/>
          <w:caps/>
          <w:sz w:val="20"/>
        </w:rPr>
        <w:br w:type="page"/>
      </w:r>
    </w:p>
    <w:p w:rsidR="00B40240" w:rsidRPr="00D02143" w:rsidRDefault="00B40240" w:rsidP="00D02143">
      <w:pPr>
        <w:tabs>
          <w:tab w:val="left" w:pos="3060"/>
          <w:tab w:val="left" w:pos="3240"/>
          <w:tab w:val="left" w:pos="3690"/>
        </w:tabs>
        <w:spacing w:after="0" w:line="240" w:lineRule="auto"/>
        <w:jc w:val="right"/>
        <w:rPr>
          <w:rFonts w:ascii="Century Schoolbook" w:hAnsi="Century Schoolbook" w:cs="Arial"/>
          <w:b/>
          <w:bCs/>
          <w:sz w:val="24"/>
          <w:szCs w:val="24"/>
        </w:rPr>
      </w:pPr>
      <w:r w:rsidRPr="00D02143">
        <w:rPr>
          <w:rFonts w:ascii="Century Schoolbook" w:hAnsi="Century Schoolbook" w:cs="Arial"/>
          <w:b/>
          <w:bCs/>
          <w:sz w:val="24"/>
          <w:szCs w:val="24"/>
        </w:rPr>
        <w:lastRenderedPageBreak/>
        <w:t>Annexure – VII</w:t>
      </w:r>
    </w:p>
    <w:p w:rsidR="00A7562C" w:rsidRDefault="00A7562C" w:rsidP="00D02143">
      <w:pPr>
        <w:spacing w:after="144" w:line="240" w:lineRule="auto"/>
        <w:ind w:left="360" w:right="504"/>
        <w:contextualSpacing/>
        <w:jc w:val="both"/>
        <w:rPr>
          <w:rFonts w:ascii="Century Schoolbook" w:eastAsiaTheme="minorHAnsi" w:hAnsi="Century Schoolbook" w:cs="Times New Roman"/>
          <w:b/>
          <w:bCs/>
          <w:spacing w:val="-5"/>
          <w:sz w:val="24"/>
          <w:szCs w:val="24"/>
          <w:lang w:bidi="ar-SA"/>
        </w:rPr>
      </w:pPr>
      <w:r w:rsidRPr="00853C50">
        <w:rPr>
          <w:rFonts w:ascii="Century Schoolbook" w:eastAsiaTheme="minorHAnsi" w:hAnsi="Century Schoolbook" w:cs="Times New Roman"/>
          <w:b/>
          <w:bCs/>
          <w:spacing w:val="-5"/>
          <w:sz w:val="24"/>
          <w:szCs w:val="24"/>
          <w:lang w:bidi="ar-SA"/>
        </w:rPr>
        <w:t>Details of Experience (Document Enclosed):</w:t>
      </w:r>
      <w:r w:rsidR="00AA7E5D" w:rsidRPr="00853C50">
        <w:rPr>
          <w:rFonts w:ascii="Century Schoolbook" w:eastAsiaTheme="minorHAnsi" w:hAnsi="Century Schoolbook" w:cs="Times New Roman"/>
          <w:b/>
          <w:bCs/>
          <w:spacing w:val="-5"/>
          <w:sz w:val="24"/>
          <w:szCs w:val="24"/>
          <w:lang w:bidi="ar-SA"/>
        </w:rPr>
        <w:t>-</w:t>
      </w:r>
    </w:p>
    <w:p w:rsidR="00853C50" w:rsidRPr="00853C50" w:rsidRDefault="00853C50" w:rsidP="00D02143">
      <w:pPr>
        <w:spacing w:after="144" w:line="240" w:lineRule="auto"/>
        <w:ind w:left="360" w:right="504"/>
        <w:contextualSpacing/>
        <w:jc w:val="both"/>
        <w:rPr>
          <w:rFonts w:ascii="Century Schoolbook" w:eastAsiaTheme="minorHAnsi" w:hAnsi="Century Schoolbook" w:cs="Times New Roman"/>
          <w:b/>
          <w:bCs/>
          <w:spacing w:val="-5"/>
          <w:sz w:val="24"/>
          <w:szCs w:val="24"/>
          <w:lang w:bidi="ar-SA"/>
        </w:rPr>
      </w:pPr>
    </w:p>
    <w:tbl>
      <w:tblPr>
        <w:tblStyle w:val="TableGrid2"/>
        <w:tblW w:w="5000" w:type="pct"/>
        <w:tblLayout w:type="fixed"/>
        <w:tblLook w:val="04A0" w:firstRow="1" w:lastRow="0" w:firstColumn="1" w:lastColumn="0" w:noHBand="0" w:noVBand="1"/>
      </w:tblPr>
      <w:tblGrid>
        <w:gridCol w:w="480"/>
        <w:gridCol w:w="1192"/>
        <w:gridCol w:w="1417"/>
        <w:gridCol w:w="1559"/>
        <w:gridCol w:w="1276"/>
        <w:gridCol w:w="990"/>
        <w:gridCol w:w="992"/>
        <w:gridCol w:w="1670"/>
      </w:tblGrid>
      <w:tr w:rsidR="00C03AB1" w:rsidRPr="00C03AB1" w:rsidTr="00C03AB1">
        <w:trPr>
          <w:trHeight w:val="20"/>
        </w:trPr>
        <w:tc>
          <w:tcPr>
            <w:tcW w:w="250" w:type="pct"/>
          </w:tcPr>
          <w:p w:rsidR="00966AD3" w:rsidRPr="00C03AB1" w:rsidRDefault="00966AD3" w:rsidP="00D02143">
            <w:pPr>
              <w:spacing w:after="144"/>
              <w:ind w:right="-108"/>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S</w:t>
            </w:r>
            <w:r w:rsidR="0028342B" w:rsidRPr="00C03AB1">
              <w:rPr>
                <w:rFonts w:ascii="Century Schoolbook" w:hAnsi="Century Schoolbook" w:cs="Times New Roman"/>
                <w:spacing w:val="-5"/>
                <w:sz w:val="20"/>
                <w:szCs w:val="20"/>
              </w:rPr>
              <w:t>l</w:t>
            </w:r>
            <w:r w:rsidRPr="00C03AB1">
              <w:rPr>
                <w:rFonts w:ascii="Century Schoolbook" w:hAnsi="Century Schoolbook" w:cs="Times New Roman"/>
                <w:spacing w:val="-5"/>
                <w:sz w:val="20"/>
                <w:szCs w:val="20"/>
              </w:rPr>
              <w:t>.</w:t>
            </w:r>
            <w:r w:rsidR="0028342B" w:rsidRPr="00C03AB1">
              <w:rPr>
                <w:rFonts w:ascii="Century Schoolbook" w:hAnsi="Century Schoolbook" w:cs="Times New Roman"/>
                <w:spacing w:val="-5"/>
                <w:sz w:val="20"/>
                <w:szCs w:val="20"/>
              </w:rPr>
              <w:t xml:space="preserve"> </w:t>
            </w:r>
            <w:r w:rsidRPr="00C03AB1">
              <w:rPr>
                <w:rFonts w:ascii="Century Schoolbook" w:hAnsi="Century Schoolbook" w:cs="Times New Roman"/>
                <w:spacing w:val="-5"/>
                <w:sz w:val="20"/>
                <w:szCs w:val="20"/>
              </w:rPr>
              <w:t>No.</w:t>
            </w:r>
          </w:p>
        </w:tc>
        <w:tc>
          <w:tcPr>
            <w:tcW w:w="622" w:type="pct"/>
          </w:tcPr>
          <w:p w:rsidR="00966AD3" w:rsidRPr="00C03AB1" w:rsidRDefault="00966AD3"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Year</w:t>
            </w:r>
          </w:p>
        </w:tc>
        <w:tc>
          <w:tcPr>
            <w:tcW w:w="740" w:type="pct"/>
          </w:tcPr>
          <w:p w:rsidR="00966AD3" w:rsidRPr="00C03AB1" w:rsidRDefault="00966AD3" w:rsidP="00D02143">
            <w:pPr>
              <w:spacing w:after="144"/>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 xml:space="preserve">Name of Department &amp; Address  </w:t>
            </w:r>
          </w:p>
        </w:tc>
        <w:tc>
          <w:tcPr>
            <w:tcW w:w="814"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 xml:space="preserve">Work Name (Only </w:t>
            </w:r>
            <w:r w:rsidR="00D47A82" w:rsidRPr="00C03AB1">
              <w:rPr>
                <w:rFonts w:ascii="Century Schoolbook" w:hAnsi="Century Schoolbook" w:cs="Times New Roman"/>
                <w:b/>
                <w:bCs/>
                <w:color w:val="C00000"/>
                <w:spacing w:val="-5"/>
                <w:sz w:val="20"/>
                <w:szCs w:val="20"/>
                <w:u w:val="single"/>
              </w:rPr>
              <w:t>civil/ conservation</w:t>
            </w:r>
            <w:r w:rsidRPr="00C03AB1">
              <w:rPr>
                <w:rFonts w:ascii="Century Schoolbook" w:hAnsi="Century Schoolbook" w:cs="Times New Roman"/>
                <w:spacing w:val="-5"/>
                <w:sz w:val="20"/>
                <w:szCs w:val="20"/>
              </w:rPr>
              <w:t xml:space="preserve"> Work)</w:t>
            </w:r>
          </w:p>
        </w:tc>
        <w:tc>
          <w:tcPr>
            <w:tcW w:w="666"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Work Completion Date</w:t>
            </w:r>
          </w:p>
        </w:tc>
        <w:tc>
          <w:tcPr>
            <w:tcW w:w="517"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Work done amount</w:t>
            </w:r>
          </w:p>
        </w:tc>
        <w:tc>
          <w:tcPr>
            <w:tcW w:w="518"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Amount Value of Contract</w:t>
            </w:r>
          </w:p>
        </w:tc>
        <w:tc>
          <w:tcPr>
            <w:tcW w:w="872" w:type="pct"/>
            <w:tcBorders>
              <w:right w:val="single" w:sz="4" w:space="0" w:color="auto"/>
            </w:tcBorders>
          </w:tcPr>
          <w:p w:rsidR="00966AD3" w:rsidRPr="00C03AB1" w:rsidRDefault="00966AD3" w:rsidP="00D02143">
            <w:pPr>
              <w:spacing w:after="144"/>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Mention Page number of Completion Certificate</w:t>
            </w:r>
            <w:r w:rsidR="00C75C18" w:rsidRPr="00C03AB1">
              <w:rPr>
                <w:rFonts w:ascii="Century Schoolbook" w:hAnsi="Century Schoolbook" w:cs="Times New Roman"/>
                <w:spacing w:val="-5"/>
                <w:sz w:val="20"/>
                <w:szCs w:val="20"/>
              </w:rPr>
              <w:t xml:space="preserve"> &amp; work order</w:t>
            </w:r>
            <w:r w:rsidRPr="00C03AB1">
              <w:rPr>
                <w:rFonts w:ascii="Century Schoolbook" w:hAnsi="Century Schoolbook" w:cs="Times New Roman"/>
                <w:spacing w:val="-5"/>
                <w:sz w:val="20"/>
                <w:szCs w:val="20"/>
              </w:rPr>
              <w:t xml:space="preserve"> which is uploaded </w:t>
            </w: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ED178D" w:rsidRPr="00C03AB1" w:rsidRDefault="00ED178D"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ED178D" w:rsidRPr="00C03AB1" w:rsidRDefault="00ED178D" w:rsidP="00D02143">
            <w:pPr>
              <w:spacing w:after="144"/>
              <w:ind w:right="-108"/>
              <w:contextualSpacing/>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ED178D" w:rsidRPr="00C03AB1" w:rsidRDefault="00ED178D" w:rsidP="00D02143">
            <w:pPr>
              <w:spacing w:after="144"/>
              <w:ind w:right="-108"/>
              <w:contextualSpacing/>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(iii)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bl>
    <w:p w:rsidR="00C03AB1" w:rsidRDefault="00C03AB1" w:rsidP="00C03AB1">
      <w:pPr>
        <w:spacing w:after="0" w:line="240" w:lineRule="auto"/>
        <w:ind w:firstLine="720"/>
        <w:jc w:val="both"/>
        <w:rPr>
          <w:rFonts w:ascii="Century Schoolbook" w:hAnsi="Century Schoolbook" w:cs="Times New Roman"/>
          <w:sz w:val="24"/>
          <w:szCs w:val="24"/>
        </w:rPr>
      </w:pPr>
    </w:p>
    <w:p w:rsidR="007C5031" w:rsidRPr="00D02143" w:rsidRDefault="007C5031" w:rsidP="00C03AB1">
      <w:pPr>
        <w:spacing w:after="0" w:line="240" w:lineRule="auto"/>
        <w:ind w:firstLine="720"/>
        <w:jc w:val="both"/>
        <w:rPr>
          <w:rFonts w:ascii="Century Schoolbook" w:hAnsi="Century Schoolbook" w:cs="Times New Roman"/>
          <w:sz w:val="24"/>
          <w:szCs w:val="24"/>
        </w:rPr>
      </w:pPr>
      <w:r w:rsidRPr="00D02143">
        <w:rPr>
          <w:rFonts w:ascii="Century Schoolbook" w:hAnsi="Century Schoolbook" w:cs="Times New Roman"/>
          <w:sz w:val="24"/>
          <w:szCs w:val="24"/>
        </w:rPr>
        <w:t xml:space="preserve">Certified that above information is corrected. If any information found wrong/different Department is free to reject the Tender and free to take action against the firm. </w:t>
      </w:r>
    </w:p>
    <w:p w:rsidR="007C5031" w:rsidRPr="00D02143" w:rsidRDefault="007C5031" w:rsidP="00D02143">
      <w:pPr>
        <w:spacing w:after="0" w:line="240" w:lineRule="auto"/>
        <w:ind w:left="-851" w:right="-988" w:firstLine="720"/>
        <w:jc w:val="both"/>
        <w:rPr>
          <w:rFonts w:ascii="Century Schoolbook" w:hAnsi="Century Schoolbook" w:cs="Times New Roman"/>
          <w:sz w:val="24"/>
          <w:szCs w:val="24"/>
        </w:rPr>
      </w:pPr>
    </w:p>
    <w:p w:rsidR="0039169E" w:rsidRDefault="007C5031" w:rsidP="0039169E">
      <w:pPr>
        <w:spacing w:after="0" w:line="240" w:lineRule="auto"/>
        <w:ind w:firstLine="720"/>
        <w:jc w:val="right"/>
        <w:rPr>
          <w:rFonts w:ascii="Century Schoolbook" w:hAnsi="Century Schoolbook" w:cs="Times New Roman"/>
          <w:sz w:val="24"/>
          <w:szCs w:val="24"/>
        </w:rPr>
      </w:pPr>
      <w:r w:rsidRPr="00D02143">
        <w:rPr>
          <w:rFonts w:ascii="Century Schoolbook" w:hAnsi="Century Schoolbook" w:cs="Times New Roman"/>
          <w:sz w:val="24"/>
          <w:szCs w:val="24"/>
        </w:rPr>
        <w:t>Signature of Proprietor</w:t>
      </w:r>
    </w:p>
    <w:p w:rsidR="00B40240" w:rsidRDefault="007C5031" w:rsidP="0039169E">
      <w:pPr>
        <w:spacing w:after="0" w:line="240" w:lineRule="auto"/>
        <w:ind w:firstLine="720"/>
        <w:jc w:val="right"/>
        <w:rPr>
          <w:rFonts w:ascii="Century Schoolbook" w:hAnsi="Century Schoolbook" w:cs="Times New Roman"/>
          <w:sz w:val="24"/>
          <w:szCs w:val="24"/>
        </w:rPr>
      </w:pPr>
      <w:r w:rsidRPr="00D02143">
        <w:rPr>
          <w:rFonts w:ascii="Century Schoolbook" w:hAnsi="Century Schoolbook" w:cs="Times New Roman"/>
          <w:sz w:val="24"/>
          <w:szCs w:val="24"/>
        </w:rPr>
        <w:t>Firm Seal</w:t>
      </w:r>
    </w:p>
    <w:p w:rsidR="0039169E" w:rsidRPr="00D02143" w:rsidRDefault="0039169E" w:rsidP="0039169E">
      <w:pPr>
        <w:spacing w:after="0" w:line="240" w:lineRule="auto"/>
        <w:ind w:firstLine="720"/>
        <w:jc w:val="right"/>
        <w:rPr>
          <w:rFonts w:ascii="Century Schoolbook" w:hAnsi="Century Schoolbook" w:cs="Times New Roman"/>
          <w:sz w:val="24"/>
          <w:szCs w:val="24"/>
        </w:rPr>
      </w:pPr>
    </w:p>
    <w:p w:rsidR="00D86389" w:rsidRPr="00D02143" w:rsidRDefault="007C5031" w:rsidP="0039169E">
      <w:pPr>
        <w:spacing w:after="0" w:line="240" w:lineRule="auto"/>
        <w:ind w:left="709" w:hanging="709"/>
        <w:jc w:val="both"/>
        <w:rPr>
          <w:rFonts w:ascii="Century Schoolbook" w:hAnsi="Century Schoolbook" w:cs="Times New Roman"/>
          <w:sz w:val="24"/>
          <w:szCs w:val="24"/>
        </w:rPr>
      </w:pPr>
      <w:r w:rsidRPr="00D02143">
        <w:rPr>
          <w:rFonts w:ascii="Century Schoolbook" w:hAnsi="Century Schoolbook" w:cs="Times New Roman"/>
          <w:sz w:val="24"/>
          <w:szCs w:val="24"/>
        </w:rPr>
        <w:t xml:space="preserve"> </w:t>
      </w:r>
      <w:r w:rsidR="00D86389" w:rsidRPr="00D02143">
        <w:rPr>
          <w:rFonts w:ascii="Century Schoolbook" w:hAnsi="Century Schoolbook" w:cs="Times New Roman"/>
          <w:sz w:val="24"/>
          <w:szCs w:val="24"/>
        </w:rPr>
        <w:t xml:space="preserve">Note:- </w:t>
      </w:r>
      <w:r w:rsidR="00D86389" w:rsidRPr="00D02143">
        <w:rPr>
          <w:rFonts w:ascii="Century Schoolbook" w:hAnsi="Century Schoolbook" w:cs="Times New Roman"/>
          <w:spacing w:val="-6"/>
          <w:sz w:val="24"/>
          <w:szCs w:val="24"/>
        </w:rPr>
        <w:t>In case of tie in lowest rate, the Company/Firm/Agency who has completed more work order (experience certificate) in last 7 Financial year (201</w:t>
      </w:r>
      <w:r w:rsidR="0072352F" w:rsidRPr="00D02143">
        <w:rPr>
          <w:rFonts w:ascii="Century Schoolbook" w:hAnsi="Century Schoolbook" w:cs="Times New Roman"/>
          <w:spacing w:val="-6"/>
          <w:sz w:val="24"/>
          <w:szCs w:val="24"/>
        </w:rPr>
        <w:t>7</w:t>
      </w:r>
      <w:r w:rsidR="00D86389" w:rsidRPr="00D02143">
        <w:rPr>
          <w:rFonts w:ascii="Century Schoolbook" w:hAnsi="Century Schoolbook" w:cs="Times New Roman"/>
          <w:spacing w:val="-6"/>
          <w:sz w:val="24"/>
          <w:szCs w:val="24"/>
        </w:rPr>
        <w:t>-1</w:t>
      </w:r>
      <w:r w:rsidR="0072352F" w:rsidRPr="00D02143">
        <w:rPr>
          <w:rFonts w:ascii="Century Schoolbook" w:hAnsi="Century Schoolbook" w:cs="Times New Roman"/>
          <w:spacing w:val="-6"/>
          <w:sz w:val="24"/>
          <w:szCs w:val="24"/>
        </w:rPr>
        <w:t>8</w:t>
      </w:r>
      <w:r w:rsidR="00D86389" w:rsidRPr="00D02143">
        <w:rPr>
          <w:rFonts w:ascii="Century Schoolbook" w:hAnsi="Century Schoolbook" w:cs="Times New Roman"/>
          <w:spacing w:val="-6"/>
          <w:sz w:val="24"/>
          <w:szCs w:val="24"/>
        </w:rPr>
        <w:t xml:space="preserve"> to 202</w:t>
      </w:r>
      <w:r w:rsidR="0072352F" w:rsidRPr="00D02143">
        <w:rPr>
          <w:rFonts w:ascii="Century Schoolbook" w:hAnsi="Century Schoolbook" w:cs="Times New Roman"/>
          <w:spacing w:val="-6"/>
          <w:sz w:val="24"/>
          <w:szCs w:val="24"/>
        </w:rPr>
        <w:t>3</w:t>
      </w:r>
      <w:r w:rsidR="00D86389" w:rsidRPr="00D02143">
        <w:rPr>
          <w:rFonts w:ascii="Century Schoolbook" w:hAnsi="Century Schoolbook" w:cs="Times New Roman"/>
          <w:spacing w:val="-6"/>
          <w:sz w:val="24"/>
          <w:szCs w:val="24"/>
        </w:rPr>
        <w:t>-2</w:t>
      </w:r>
      <w:r w:rsidR="0072352F" w:rsidRPr="00D02143">
        <w:rPr>
          <w:rFonts w:ascii="Century Schoolbook" w:hAnsi="Century Schoolbook" w:cs="Times New Roman"/>
          <w:spacing w:val="-6"/>
          <w:sz w:val="24"/>
          <w:szCs w:val="24"/>
        </w:rPr>
        <w:t>4</w:t>
      </w:r>
      <w:r w:rsidR="00C22AD3" w:rsidRPr="00D02143">
        <w:rPr>
          <w:rFonts w:ascii="Century Schoolbook" w:hAnsi="Century Schoolbook" w:cs="Times New Roman"/>
          <w:spacing w:val="-6"/>
          <w:sz w:val="24"/>
          <w:szCs w:val="24"/>
        </w:rPr>
        <w:t xml:space="preserve"> and current financial year</w:t>
      </w:r>
      <w:r w:rsidR="00D86389" w:rsidRPr="00D02143">
        <w:rPr>
          <w:rFonts w:ascii="Century Schoolbook" w:hAnsi="Century Schoolbook" w:cs="Times New Roman"/>
          <w:spacing w:val="-6"/>
          <w:sz w:val="24"/>
          <w:szCs w:val="24"/>
        </w:rPr>
        <w:t xml:space="preserve">) for </w:t>
      </w:r>
      <w:r w:rsidR="00D86389" w:rsidRPr="00D02143">
        <w:rPr>
          <w:rFonts w:ascii="Century Schoolbook" w:hAnsi="Century Schoolbook" w:cs="Times New Roman"/>
          <w:b/>
          <w:bCs/>
          <w:color w:val="C00000"/>
          <w:spacing w:val="-6"/>
          <w:sz w:val="24"/>
          <w:szCs w:val="24"/>
          <w:u w:val="single"/>
        </w:rPr>
        <w:t xml:space="preserve">similar </w:t>
      </w:r>
      <w:r w:rsidR="00D47A82" w:rsidRPr="00D02143">
        <w:rPr>
          <w:rFonts w:ascii="Century Schoolbook" w:hAnsi="Century Schoolbook" w:cs="Times New Roman"/>
          <w:b/>
          <w:bCs/>
          <w:color w:val="C00000"/>
          <w:spacing w:val="-6"/>
          <w:sz w:val="24"/>
          <w:szCs w:val="24"/>
          <w:u w:val="single"/>
        </w:rPr>
        <w:t>civil</w:t>
      </w:r>
      <w:r w:rsidR="00D86389" w:rsidRPr="00D02143">
        <w:rPr>
          <w:rFonts w:ascii="Century Schoolbook" w:hAnsi="Century Schoolbook" w:cs="Times New Roman"/>
          <w:b/>
          <w:bCs/>
          <w:color w:val="C00000"/>
          <w:spacing w:val="-6"/>
          <w:sz w:val="24"/>
          <w:szCs w:val="24"/>
          <w:u w:val="single"/>
        </w:rPr>
        <w:t xml:space="preserve"> work</w:t>
      </w:r>
      <w:r w:rsidR="0013715C" w:rsidRPr="00D02143">
        <w:rPr>
          <w:rFonts w:ascii="Century Schoolbook" w:hAnsi="Century Schoolbook" w:cs="Times New Roman"/>
          <w:b/>
          <w:bCs/>
          <w:color w:val="C00000"/>
          <w:spacing w:val="-6"/>
          <w:sz w:val="24"/>
          <w:szCs w:val="24"/>
          <w:u w:val="single"/>
        </w:rPr>
        <w:t xml:space="preserve"> </w:t>
      </w:r>
      <w:r w:rsidR="00327BE4" w:rsidRPr="00D02143">
        <w:rPr>
          <w:rFonts w:ascii="Century Schoolbook" w:hAnsi="Century Schoolbook" w:cs="Times New Roman"/>
          <w:b/>
          <w:bCs/>
          <w:color w:val="C00000"/>
          <w:spacing w:val="-6"/>
          <w:sz w:val="24"/>
          <w:szCs w:val="24"/>
          <w:u w:val="single"/>
        </w:rPr>
        <w:t>in government department</w:t>
      </w:r>
      <w:r w:rsidR="0013715C" w:rsidRPr="00D02143">
        <w:rPr>
          <w:rFonts w:ascii="Century Schoolbook" w:hAnsi="Century Schoolbook" w:cs="Times New Roman"/>
          <w:b/>
          <w:bCs/>
          <w:color w:val="C00000"/>
          <w:spacing w:val="-6"/>
          <w:sz w:val="24"/>
          <w:szCs w:val="24"/>
          <w:u w:val="single"/>
        </w:rPr>
        <w:t>/ conservation</w:t>
      </w:r>
      <w:r w:rsidR="00327BE4" w:rsidRPr="00D02143">
        <w:rPr>
          <w:rFonts w:ascii="Century Schoolbook" w:hAnsi="Century Schoolbook" w:cs="Times New Roman"/>
          <w:b/>
          <w:bCs/>
          <w:color w:val="C00000"/>
          <w:spacing w:val="-6"/>
          <w:sz w:val="24"/>
          <w:szCs w:val="24"/>
          <w:u w:val="single"/>
        </w:rPr>
        <w:t xml:space="preserve"> work</w:t>
      </w:r>
      <w:r w:rsidR="00D86389" w:rsidRPr="00D02143">
        <w:rPr>
          <w:rFonts w:ascii="Century Schoolbook" w:hAnsi="Century Schoolbook" w:cs="Times New Roman"/>
          <w:b/>
          <w:bCs/>
          <w:color w:val="C00000"/>
          <w:spacing w:val="-6"/>
          <w:sz w:val="24"/>
          <w:szCs w:val="24"/>
          <w:u w:val="single"/>
        </w:rPr>
        <w:t xml:space="preserve"> in ASI</w:t>
      </w:r>
      <w:r w:rsidR="00D47A82" w:rsidRPr="00D02143">
        <w:rPr>
          <w:rFonts w:ascii="Century Schoolbook" w:hAnsi="Century Schoolbook" w:cs="Times New Roman"/>
          <w:b/>
          <w:bCs/>
          <w:color w:val="C00000"/>
          <w:spacing w:val="-6"/>
          <w:sz w:val="24"/>
          <w:szCs w:val="24"/>
          <w:u w:val="single"/>
        </w:rPr>
        <w:t xml:space="preserve"> </w:t>
      </w:r>
      <w:r w:rsidR="00D86389" w:rsidRPr="00D02143">
        <w:rPr>
          <w:rFonts w:ascii="Century Schoolbook" w:hAnsi="Century Schoolbook" w:cs="Times New Roman"/>
          <w:b/>
          <w:bCs/>
          <w:color w:val="C00000"/>
          <w:spacing w:val="-6"/>
          <w:sz w:val="24"/>
          <w:szCs w:val="24"/>
          <w:u w:val="single"/>
        </w:rPr>
        <w:t>/ State Archaeology department</w:t>
      </w:r>
      <w:r w:rsidR="00C90EE2" w:rsidRPr="00D02143">
        <w:rPr>
          <w:rFonts w:ascii="Century Schoolbook" w:hAnsi="Century Schoolbook" w:cs="Times New Roman"/>
          <w:spacing w:val="-6"/>
          <w:sz w:val="24"/>
          <w:szCs w:val="24"/>
        </w:rPr>
        <w:t xml:space="preserve"> </w:t>
      </w:r>
      <w:r w:rsidR="00D86389" w:rsidRPr="00D02143">
        <w:rPr>
          <w:rFonts w:ascii="Century Schoolbook" w:hAnsi="Century Schoolbook" w:cs="Times New Roman"/>
          <w:spacing w:val="-6"/>
          <w:sz w:val="24"/>
          <w:szCs w:val="24"/>
        </w:rPr>
        <w:t xml:space="preserve">shall be declared L1. Copies </w:t>
      </w:r>
      <w:r w:rsidR="008409B3" w:rsidRPr="00D02143">
        <w:rPr>
          <w:rFonts w:ascii="Century Schoolbook" w:hAnsi="Century Schoolbook" w:cs="Times New Roman"/>
          <w:spacing w:val="-6"/>
          <w:sz w:val="24"/>
          <w:szCs w:val="24"/>
        </w:rPr>
        <w:t>of Work</w:t>
      </w:r>
      <w:r w:rsidR="00D86389" w:rsidRPr="00D02143">
        <w:rPr>
          <w:rFonts w:ascii="Century Schoolbook" w:hAnsi="Century Schoolbook" w:cs="Times New Roman"/>
          <w:spacing w:val="-6"/>
          <w:sz w:val="24"/>
          <w:szCs w:val="24"/>
        </w:rPr>
        <w:t xml:space="preserve"> Order and completion certificate from employer shall be provided along with Technical Bid.</w:t>
      </w:r>
    </w:p>
    <w:p w:rsidR="00372870" w:rsidRPr="00CA611A" w:rsidRDefault="00372870" w:rsidP="00D86389">
      <w:pPr>
        <w:spacing w:after="0" w:line="360" w:lineRule="auto"/>
        <w:ind w:left="-142" w:right="-988" w:hanging="709"/>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169E" w:rsidRDefault="0039169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644FE" w:rsidRPr="00A927DA" w:rsidRDefault="003644FE" w:rsidP="003644FE">
      <w:pPr>
        <w:spacing w:after="0" w:line="240" w:lineRule="auto"/>
        <w:ind w:right="-421"/>
        <w:jc w:val="right"/>
        <w:rPr>
          <w:rFonts w:ascii="Times New Roman" w:eastAsia="Times New Roman" w:hAnsi="Times New Roman" w:cs="Times New Roman"/>
          <w:b/>
          <w:bCs/>
          <w:sz w:val="24"/>
          <w:szCs w:val="24"/>
        </w:rPr>
      </w:pPr>
      <w:r w:rsidRPr="00A927DA">
        <w:rPr>
          <w:rFonts w:ascii="Times New Roman" w:eastAsia="Times New Roman" w:hAnsi="Times New Roman" w:cs="Times New Roman"/>
          <w:b/>
          <w:bCs/>
          <w:sz w:val="24"/>
          <w:szCs w:val="24"/>
        </w:rPr>
        <w:lastRenderedPageBreak/>
        <w:t>ANNEXURE-VIII</w:t>
      </w:r>
    </w:p>
    <w:p w:rsidR="003644FE" w:rsidRPr="00526D34" w:rsidRDefault="003644FE" w:rsidP="003644FE">
      <w:pPr>
        <w:spacing w:line="240" w:lineRule="auto"/>
        <w:jc w:val="center"/>
        <w:rPr>
          <w:rFonts w:asciiTheme="majorHAnsi" w:hAnsiTheme="majorHAnsi" w:cs="Times New Roman"/>
          <w:sz w:val="24"/>
          <w:szCs w:val="24"/>
          <w:u w:val="single"/>
          <w:lang w:bidi="ar-SA"/>
        </w:rPr>
      </w:pP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s="Times New Roman"/>
          <w:sz w:val="24"/>
          <w:szCs w:val="24"/>
          <w:u w:val="single"/>
          <w:lang w:bidi="ar-SA"/>
        </w:rPr>
        <w:t>DECLARATION</w:t>
      </w: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olor w:val="000000" w:themeColor="text1"/>
          <w:spacing w:val="-3"/>
          <w:sz w:val="24"/>
          <w:szCs w:val="24"/>
          <w:lang w:bidi="ar-SA"/>
        </w:rPr>
        <w:t>(To be given on Company Letter Head)</w:t>
      </w:r>
    </w:p>
    <w:p w:rsidR="003644FE" w:rsidRPr="00526D34" w:rsidRDefault="003644FE" w:rsidP="00382552">
      <w:pPr>
        <w:numPr>
          <w:ilvl w:val="0"/>
          <w:numId w:val="15"/>
        </w:numPr>
        <w:tabs>
          <w:tab w:val="decimal" w:pos="504"/>
          <w:tab w:val="left" w:pos="474"/>
          <w:tab w:val="left" w:leader="underscore" w:pos="2160"/>
          <w:tab w:val="left" w:leader="hyphen" w:pos="4810"/>
        </w:tabs>
        <w:spacing w:before="396" w:after="0" w:line="240" w:lineRule="auto"/>
        <w:ind w:left="504"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I,__________________________Son/Daughter of Shri____________________________ signatory of the company/agency/firm mentioned above, is competent to sign this declaration and execute this tender document.</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pacing w:val="-5"/>
          <w:sz w:val="24"/>
          <w:szCs w:val="24"/>
          <w:lang w:bidi="ar-SA"/>
        </w:rPr>
      </w:pPr>
      <w:r w:rsidRPr="00526D34">
        <w:rPr>
          <w:rFonts w:asciiTheme="majorHAnsi" w:hAnsiTheme="majorHAnsi" w:cs="Times New Roman"/>
          <w:spacing w:val="-5"/>
          <w:sz w:val="24"/>
          <w:szCs w:val="24"/>
          <w:lang w:bidi="ar-SA"/>
        </w:rPr>
        <w:t xml:space="preserve">I have carefully read and understood all the terms and conditions of the tender and </w:t>
      </w:r>
      <w:r w:rsidRPr="00526D34">
        <w:rPr>
          <w:rFonts w:asciiTheme="majorHAnsi" w:hAnsiTheme="majorHAnsi" w:cs="Times New Roman"/>
          <w:spacing w:val="-9"/>
          <w:sz w:val="24"/>
          <w:szCs w:val="24"/>
          <w:lang w:bidi="ar-SA"/>
        </w:rPr>
        <w:t>undertake to abide by them.</w:t>
      </w:r>
    </w:p>
    <w:p w:rsidR="003644FE" w:rsidRPr="00526D34" w:rsidRDefault="003644FE" w:rsidP="00382552">
      <w:pPr>
        <w:numPr>
          <w:ilvl w:val="0"/>
          <w:numId w:val="15"/>
        </w:numPr>
        <w:tabs>
          <w:tab w:val="decimal" w:pos="504"/>
          <w:tab w:val="left" w:pos="474"/>
        </w:tabs>
        <w:spacing w:before="144" w:after="0" w:line="240" w:lineRule="auto"/>
        <w:ind w:left="504" w:hanging="432"/>
        <w:jc w:val="both"/>
        <w:rPr>
          <w:rFonts w:asciiTheme="majorHAnsi" w:hAnsiTheme="majorHAnsi" w:cs="Times New Roman"/>
          <w:spacing w:val="-4"/>
          <w:sz w:val="24"/>
          <w:szCs w:val="24"/>
          <w:lang w:bidi="ar-SA"/>
        </w:rPr>
      </w:pPr>
      <w:r w:rsidRPr="00526D34">
        <w:rPr>
          <w:rFonts w:asciiTheme="majorHAnsi" w:hAnsiTheme="majorHAnsi" w:cs="Times New Roman"/>
          <w:spacing w:val="-4"/>
          <w:sz w:val="24"/>
          <w:szCs w:val="24"/>
          <w:lang w:bidi="ar-SA"/>
        </w:rPr>
        <w:t xml:space="preserve">My agency has not been blacklisted/ debarred from participating in tender of any </w:t>
      </w:r>
      <w:r w:rsidRPr="00526D34">
        <w:rPr>
          <w:rFonts w:asciiTheme="majorHAnsi" w:hAnsiTheme="majorHAnsi" w:cs="Times New Roman"/>
          <w:spacing w:val="-8"/>
          <w:sz w:val="24"/>
          <w:szCs w:val="24"/>
          <w:lang w:bidi="ar-SA"/>
        </w:rPr>
        <w:t xml:space="preserve">Ministry/ Department of Government of India and Government of India undertaking in </w:t>
      </w:r>
      <w:r w:rsidRPr="00526D34">
        <w:rPr>
          <w:rFonts w:asciiTheme="majorHAnsi" w:hAnsiTheme="majorHAnsi" w:cs="Times New Roman"/>
          <w:spacing w:val="-6"/>
          <w:sz w:val="24"/>
          <w:szCs w:val="24"/>
          <w:lang w:bidi="ar-SA"/>
        </w:rPr>
        <w:t>the last Three (3) Years as on date of opening of this Tender.</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pacing w:val="-6"/>
          <w:sz w:val="24"/>
          <w:szCs w:val="24"/>
          <w:lang w:bidi="ar-SA"/>
        </w:rPr>
      </w:pPr>
      <w:r w:rsidRPr="00526D34">
        <w:rPr>
          <w:rFonts w:asciiTheme="majorHAnsi" w:hAnsiTheme="majorHAnsi" w:cs="Times New Roman"/>
          <w:spacing w:val="-6"/>
          <w:sz w:val="24"/>
          <w:szCs w:val="24"/>
          <w:lang w:bidi="ar-SA"/>
        </w:rPr>
        <w:t>The information/documents furnished along with the above application are true and authentic to the best of my knowledge and belief.</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 xml:space="preserve">I/we am/ are well aware of the fact that furnishing of any false information/ </w:t>
      </w:r>
      <w:r w:rsidRPr="00526D34">
        <w:rPr>
          <w:rFonts w:asciiTheme="majorHAnsi" w:hAnsiTheme="majorHAnsi" w:cs="Times New Roman"/>
          <w:spacing w:val="-5"/>
          <w:sz w:val="24"/>
          <w:szCs w:val="24"/>
          <w:lang w:bidi="ar-SA"/>
        </w:rPr>
        <w:t xml:space="preserve">fabricated document would lead to rejection of my tender at any stage besides </w:t>
      </w:r>
      <w:r w:rsidRPr="00526D34">
        <w:rPr>
          <w:rFonts w:asciiTheme="majorHAnsi" w:hAnsiTheme="majorHAnsi" w:cs="Times New Roman"/>
          <w:spacing w:val="-7"/>
          <w:sz w:val="24"/>
          <w:szCs w:val="24"/>
          <w:lang w:bidi="ar-SA"/>
        </w:rPr>
        <w:t>liabilities towards prosecution under appropriate law:</w:t>
      </w:r>
    </w:p>
    <w:p w:rsidR="003644FE" w:rsidRPr="00526D34" w:rsidRDefault="003644FE" w:rsidP="003644FE">
      <w:pPr>
        <w:spacing w:before="864" w:line="240" w:lineRule="auto"/>
        <w:ind w:right="432"/>
        <w:jc w:val="right"/>
        <w:rPr>
          <w:rFonts w:asciiTheme="majorHAnsi" w:hAnsiTheme="majorHAnsi" w:cs="Times New Roman"/>
          <w:spacing w:val="-7"/>
          <w:sz w:val="24"/>
          <w:szCs w:val="24"/>
          <w:lang w:bidi="ar-SA"/>
        </w:rPr>
      </w:pPr>
      <w:r w:rsidRPr="00526D34">
        <w:rPr>
          <w:rFonts w:asciiTheme="majorHAnsi" w:hAnsiTheme="majorHAnsi" w:cs="Times New Roman"/>
          <w:spacing w:val="-7"/>
          <w:sz w:val="24"/>
          <w:szCs w:val="24"/>
          <w:lang w:bidi="ar-SA"/>
        </w:rPr>
        <w:t>Signature of authorized person(s)</w:t>
      </w:r>
    </w:p>
    <w:p w:rsidR="003644FE" w:rsidRPr="00526D34" w:rsidRDefault="003644FE" w:rsidP="003644FE">
      <w:pPr>
        <w:tabs>
          <w:tab w:val="right" w:pos="4023"/>
        </w:tabs>
        <w:spacing w:before="144" w:line="240" w:lineRule="auto"/>
        <w:ind w:left="504"/>
        <w:rPr>
          <w:rFonts w:asciiTheme="majorHAnsi" w:hAnsiTheme="majorHAnsi" w:cs="Times New Roman"/>
          <w:spacing w:val="-14"/>
          <w:sz w:val="24"/>
          <w:szCs w:val="24"/>
          <w:lang w:bidi="ar-SA"/>
        </w:rPr>
      </w:pPr>
      <w:r w:rsidRPr="00526D34">
        <w:rPr>
          <w:rFonts w:asciiTheme="majorHAnsi" w:hAnsiTheme="majorHAnsi" w:cs="Times New Roman"/>
          <w:spacing w:val="-14"/>
          <w:sz w:val="24"/>
          <w:szCs w:val="24"/>
          <w:lang w:bidi="ar-SA"/>
        </w:rPr>
        <w:t>Date:</w:t>
      </w:r>
      <w:r w:rsidRPr="00526D34">
        <w:rPr>
          <w:rFonts w:asciiTheme="majorHAnsi" w:hAnsiTheme="majorHAnsi" w:cs="Times New Roman"/>
          <w:spacing w:val="-14"/>
          <w:sz w:val="24"/>
          <w:szCs w:val="24"/>
          <w:lang w:bidi="ar-SA"/>
        </w:rPr>
        <w:tab/>
      </w:r>
      <w:r w:rsidRPr="00526D34">
        <w:rPr>
          <w:rFonts w:asciiTheme="majorHAnsi" w:hAnsiTheme="majorHAnsi" w:cs="Times New Roman"/>
          <w:spacing w:val="-8"/>
          <w:sz w:val="24"/>
          <w:szCs w:val="24"/>
          <w:lang w:bidi="ar-SA"/>
        </w:rPr>
        <w:t>Full Name:</w:t>
      </w:r>
    </w:p>
    <w:p w:rsidR="003644FE" w:rsidRPr="00526D34" w:rsidRDefault="003644FE" w:rsidP="003644FE">
      <w:pPr>
        <w:tabs>
          <w:tab w:val="right" w:pos="3667"/>
        </w:tabs>
        <w:spacing w:line="240" w:lineRule="auto"/>
        <w:ind w:left="504"/>
        <w:rPr>
          <w:rFonts w:asciiTheme="majorHAnsi" w:hAnsiTheme="majorHAnsi" w:cs="Times New Roman"/>
          <w:spacing w:val="-10"/>
          <w:sz w:val="24"/>
          <w:szCs w:val="24"/>
          <w:lang w:bidi="ar-SA"/>
        </w:rPr>
      </w:pPr>
      <w:r w:rsidRPr="00526D34">
        <w:rPr>
          <w:rFonts w:asciiTheme="majorHAnsi" w:hAnsiTheme="majorHAnsi" w:cs="Times New Roman"/>
          <w:spacing w:val="-10"/>
          <w:sz w:val="24"/>
          <w:szCs w:val="24"/>
          <w:lang w:bidi="ar-SA"/>
        </w:rPr>
        <w:t>Place:</w:t>
      </w:r>
      <w:r w:rsidRPr="00526D34">
        <w:rPr>
          <w:rFonts w:asciiTheme="majorHAnsi" w:hAnsiTheme="majorHAnsi" w:cs="Times New Roman"/>
          <w:spacing w:val="-10"/>
          <w:sz w:val="24"/>
          <w:szCs w:val="24"/>
          <w:lang w:bidi="ar-SA"/>
        </w:rPr>
        <w:tab/>
      </w:r>
      <w:r w:rsidRPr="00526D34">
        <w:rPr>
          <w:rFonts w:asciiTheme="majorHAnsi" w:hAnsiTheme="majorHAnsi" w:cs="Times New Roman"/>
          <w:sz w:val="24"/>
          <w:szCs w:val="24"/>
          <w:lang w:bidi="ar-SA"/>
        </w:rPr>
        <w:t>Seal:</w:t>
      </w:r>
    </w:p>
    <w:p w:rsidR="003644FE" w:rsidRPr="003644FE" w:rsidRDefault="003644FE" w:rsidP="003644FE">
      <w:pPr>
        <w:jc w:val="right"/>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br w:type="page"/>
      </w:r>
      <w:r w:rsidRPr="005D3C57">
        <w:rPr>
          <w:rFonts w:ascii="Times New Roman" w:hAnsi="Times New Roman" w:cs="Times New Roman"/>
          <w:b/>
          <w:bCs/>
          <w:u w:val="single"/>
        </w:rPr>
        <w:lastRenderedPageBreak/>
        <w:t xml:space="preserve">Annexure - </w:t>
      </w:r>
      <w:r>
        <w:rPr>
          <w:rFonts w:ascii="Times New Roman" w:hAnsi="Times New Roman" w:cs="Times New Roman"/>
          <w:b/>
          <w:bCs/>
          <w:u w:val="single"/>
        </w:rPr>
        <w:t>IX(A)</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FORM-III</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INTEGRITY PACT</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To,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M/S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 xml:space="preserve">……………………………………… </w:t>
      </w:r>
    </w:p>
    <w:p w:rsidR="003644FE" w:rsidRPr="005D3C57" w:rsidRDefault="003644FE" w:rsidP="00302868">
      <w:pPr>
        <w:jc w:val="both"/>
        <w:rPr>
          <w:rFonts w:ascii="Times New Roman" w:hAnsi="Times New Roman" w:cs="Times New Roman"/>
          <w:b/>
          <w:bCs/>
          <w:color w:val="000000" w:themeColor="text1"/>
        </w:rPr>
      </w:pPr>
      <w:r w:rsidRPr="005D3C57">
        <w:rPr>
          <w:rFonts w:ascii="Courier New" w:hAnsi="Courier New" w:cs="Courier New"/>
          <w:color w:val="000000" w:themeColor="text1"/>
        </w:rPr>
        <w:t xml:space="preserve">Sub: NIT No. </w:t>
      </w:r>
      <w:r w:rsidRPr="00302868">
        <w:rPr>
          <w:rFonts w:ascii="Courier New" w:hAnsi="Courier New" w:cs="Courier New"/>
          <w:b/>
          <w:bCs/>
          <w:i/>
          <w:iCs/>
          <w:color w:val="C00000"/>
          <w:sz w:val="26"/>
          <w:szCs w:val="26"/>
          <w:u w:val="single"/>
        </w:rPr>
        <w:t>0</w:t>
      </w:r>
      <w:r w:rsidR="001A6E19">
        <w:rPr>
          <w:rFonts w:ascii="Courier New" w:hAnsi="Courier New" w:cs="Courier New"/>
          <w:b/>
          <w:bCs/>
          <w:i/>
          <w:iCs/>
          <w:color w:val="C00000"/>
          <w:sz w:val="26"/>
          <w:szCs w:val="26"/>
          <w:u w:val="single"/>
        </w:rPr>
        <w:t>3/144/JPR/2024-25-W</w:t>
      </w:r>
      <w:r w:rsidRPr="005D3C57">
        <w:rPr>
          <w:rFonts w:ascii="Courier New" w:hAnsi="Courier New" w:cs="Courier New"/>
          <w:color w:val="000000" w:themeColor="text1"/>
        </w:rPr>
        <w:t xml:space="preserve"> for the Work "</w:t>
      </w:r>
      <w:r w:rsidR="001A6E19">
        <w:rPr>
          <w:rFonts w:ascii="Times New Roman" w:hAnsi="Times New Roman" w:cs="Times New Roman"/>
          <w:b/>
          <w:bCs/>
          <w:color w:val="C00000"/>
          <w:sz w:val="26"/>
          <w:szCs w:val="26"/>
          <w:u w:val="single"/>
          <w:shd w:val="clear" w:color="auto" w:fill="FFFFFF"/>
        </w:rPr>
        <w:t>Repair and upgradation of toilet block adjacent to Kishan Bhavan at Deeg Palace, Dist. Deeg</w:t>
      </w:r>
      <w:r w:rsidR="00524F6D">
        <w:rPr>
          <w:rFonts w:ascii="Times New Roman" w:hAnsi="Times New Roman" w:cs="Times New Roman"/>
          <w:b/>
          <w:bCs/>
          <w:color w:val="C00000"/>
          <w:sz w:val="26"/>
          <w:szCs w:val="26"/>
          <w:u w:val="single"/>
          <w:shd w:val="clear" w:color="auto" w:fill="FFFFFF"/>
        </w:rPr>
        <w:t xml:space="preserve"> (Complete work)</w:t>
      </w:r>
      <w:r w:rsidRPr="005D3C57">
        <w:rPr>
          <w:rFonts w:ascii="Courier New" w:hAnsi="Courier New" w:cs="Courier New"/>
          <w:color w:val="000000" w:themeColor="text1"/>
        </w:rPr>
        <w:t>”-reg.</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Sir,</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 </w:t>
      </w:r>
      <w:r w:rsidRPr="005D3C57">
        <w:rPr>
          <w:rFonts w:ascii="Courier New" w:hAnsi="Courier New" w:cs="Courier New"/>
        </w:rPr>
        <w:tab/>
        <w:t xml:space="preserve">It is here by declared that ASI is committed to follow the principle of transparency, equity and competitiveness in public procurement. The subject Notice Inviting Tender (NIT) is an invitation to offer made on the condition that the Bidder will sign the integrity Agreement, which is an integral part of tender/bid documents, failing which the tenderer/bidder will stand disqualified from the tendering process and the bid of the bidder would be summarily rejected. This declaration shall form part and parcel of the Integrity Agreement and signing of the same shall be deemed as acceptance and signing of the Integrity Agreement on behalf of the ASI. </w:t>
      </w:r>
    </w:p>
    <w:p w:rsidR="003644FE" w:rsidRPr="005D3C57" w:rsidRDefault="003644FE" w:rsidP="003644FE">
      <w:pPr>
        <w:spacing w:line="360" w:lineRule="auto"/>
        <w:ind w:right="-46"/>
        <w:jc w:val="both"/>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rPr>
      </w:pPr>
      <w:r w:rsidRPr="005D3C57">
        <w:rPr>
          <w:rFonts w:ascii="Courier New" w:hAnsi="Courier New" w:cs="Courier New"/>
        </w:rPr>
        <w:t>Yours faithfully</w:t>
      </w:r>
    </w:p>
    <w:p w:rsidR="003644FE" w:rsidRPr="005D3C57" w:rsidRDefault="003644FE" w:rsidP="003644FE">
      <w:pPr>
        <w:spacing w:line="360" w:lineRule="auto"/>
        <w:ind w:right="-46"/>
        <w:jc w:val="right"/>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b/>
          <w:bCs/>
          <w:sz w:val="20"/>
        </w:rPr>
      </w:pPr>
      <w:r w:rsidRPr="005D3C57">
        <w:rPr>
          <w:rFonts w:ascii="Courier New" w:hAnsi="Courier New" w:cs="Courier New"/>
          <w:b/>
          <w:bCs/>
        </w:rPr>
        <w:t xml:space="preserve"> Superintending Archaeologist</w:t>
      </w:r>
    </w:p>
    <w:p w:rsidR="003644FE" w:rsidRDefault="003644FE" w:rsidP="003644FE">
      <w:pPr>
        <w:spacing w:line="360" w:lineRule="auto"/>
        <w:ind w:right="555" w:firstLine="720"/>
        <w:jc w:val="right"/>
        <w:rPr>
          <w:rFonts w:ascii="Courier New" w:hAnsi="Courier New" w:cs="Courier New"/>
        </w:rPr>
      </w:pPr>
    </w:p>
    <w:p w:rsidR="003644FE" w:rsidRPr="00581095" w:rsidRDefault="00E431B2" w:rsidP="008F39B6">
      <w:pPr>
        <w:jc w:val="right"/>
        <w:rPr>
          <w:rFonts w:ascii="Century Schoolbook" w:hAnsi="Century Schoolbook" w:cs="Times New Roman"/>
          <w:b/>
          <w:bCs/>
          <w:sz w:val="24"/>
          <w:szCs w:val="24"/>
          <w:u w:val="single"/>
        </w:rPr>
      </w:pPr>
      <w:r>
        <w:rPr>
          <w:rFonts w:ascii="Times New Roman" w:hAnsi="Times New Roman" w:cs="Times New Roman"/>
          <w:b/>
          <w:bCs/>
          <w:u w:val="single"/>
        </w:rPr>
        <w:br w:type="page"/>
      </w:r>
      <w:r w:rsidR="003644FE" w:rsidRPr="00581095">
        <w:rPr>
          <w:rFonts w:ascii="Century Schoolbook" w:hAnsi="Century Schoolbook" w:cs="Times New Roman"/>
          <w:b/>
          <w:bCs/>
          <w:sz w:val="24"/>
          <w:szCs w:val="24"/>
          <w:u w:val="single"/>
        </w:rPr>
        <w:lastRenderedPageBreak/>
        <w:t>Annexure - IX</w:t>
      </w:r>
      <w:r w:rsidR="0048740A">
        <w:rPr>
          <w:rFonts w:ascii="Century Schoolbook" w:hAnsi="Century Schoolbook" w:cs="Times New Roman"/>
          <w:b/>
          <w:bCs/>
          <w:sz w:val="24"/>
          <w:szCs w:val="24"/>
          <w:u w:val="single"/>
        </w:rPr>
        <w:t xml:space="preserve"> </w:t>
      </w:r>
      <w:r w:rsidR="003644FE" w:rsidRPr="00581095">
        <w:rPr>
          <w:rFonts w:ascii="Century Schoolbook" w:hAnsi="Century Schoolbook" w:cs="Times New Roman"/>
          <w:b/>
          <w:bCs/>
          <w:sz w:val="24"/>
          <w:szCs w:val="24"/>
          <w:u w:val="single"/>
        </w:rPr>
        <w:t>(B)</w:t>
      </w:r>
    </w:p>
    <w:p w:rsidR="003644FE" w:rsidRPr="00581095" w:rsidRDefault="003644FE" w:rsidP="00581095">
      <w:pPr>
        <w:spacing w:after="0" w:line="240" w:lineRule="auto"/>
        <w:ind w:right="95"/>
        <w:jc w:val="center"/>
        <w:rPr>
          <w:rFonts w:ascii="Century Schoolbook" w:hAnsi="Century Schoolbook" w:cs="Courier New"/>
          <w:b/>
          <w:bCs/>
          <w:sz w:val="24"/>
          <w:szCs w:val="24"/>
        </w:rPr>
      </w:pPr>
      <w:r w:rsidRPr="00581095">
        <w:rPr>
          <w:rFonts w:ascii="Century Schoolbook" w:hAnsi="Century Schoolbook" w:cs="Courier New"/>
          <w:b/>
          <w:bCs/>
          <w:sz w:val="24"/>
          <w:szCs w:val="24"/>
        </w:rPr>
        <w:t>INTEGRITY PACT</w:t>
      </w:r>
    </w:p>
    <w:p w:rsidR="003644FE" w:rsidRPr="00581095" w:rsidRDefault="003644FE" w:rsidP="00581095">
      <w:pPr>
        <w:spacing w:after="0" w:line="240" w:lineRule="auto"/>
        <w:ind w:right="95"/>
        <w:rPr>
          <w:rFonts w:ascii="Century Schoolbook" w:hAnsi="Century Schoolbook" w:cs="Courier New"/>
          <w:sz w:val="24"/>
          <w:szCs w:val="24"/>
        </w:rPr>
      </w:pPr>
      <w:r w:rsidRPr="00581095">
        <w:rPr>
          <w:rFonts w:ascii="Century Schoolbook" w:hAnsi="Century Schoolbook" w:cs="Courier New"/>
          <w:sz w:val="24"/>
          <w:szCs w:val="24"/>
        </w:rPr>
        <w:t>To,</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Superintending Archaeologist,</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Archaeological Survey of India,</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Jaipur Circle, 70/133-140 Patel Marg,</w:t>
      </w:r>
    </w:p>
    <w:p w:rsidR="003F4769" w:rsidRDefault="003644FE" w:rsidP="003F4769">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Mansarovar, Jaipur (Rajasthan) 302020.</w:t>
      </w:r>
    </w:p>
    <w:p w:rsidR="003F4769" w:rsidRDefault="003F4769" w:rsidP="003F4769">
      <w:pPr>
        <w:spacing w:after="0" w:line="240" w:lineRule="auto"/>
        <w:ind w:left="567" w:right="95"/>
        <w:rPr>
          <w:rFonts w:ascii="Century Schoolbook" w:hAnsi="Century Schoolbook" w:cs="Courier New"/>
          <w:sz w:val="24"/>
          <w:szCs w:val="24"/>
        </w:rPr>
      </w:pPr>
    </w:p>
    <w:p w:rsidR="003644FE" w:rsidRPr="003F4769" w:rsidRDefault="003644FE" w:rsidP="00056EC2">
      <w:pPr>
        <w:spacing w:after="0" w:line="240" w:lineRule="auto"/>
        <w:ind w:left="567" w:right="95" w:hanging="567"/>
        <w:rPr>
          <w:rFonts w:ascii="Century Schoolbook" w:hAnsi="Century Schoolbook" w:cs="Courier New"/>
          <w:sz w:val="24"/>
          <w:szCs w:val="24"/>
        </w:rPr>
      </w:pPr>
      <w:r w:rsidRPr="00581095">
        <w:rPr>
          <w:rFonts w:ascii="Century Schoolbook" w:hAnsi="Century Schoolbook" w:cs="Courier New"/>
          <w:sz w:val="24"/>
          <w:szCs w:val="24"/>
        </w:rPr>
        <w:t>Sub</w:t>
      </w:r>
      <w:r w:rsidR="003F4769">
        <w:rPr>
          <w:rFonts w:ascii="Century Schoolbook" w:hAnsi="Century Schoolbook" w:cs="Courier New"/>
          <w:sz w:val="24"/>
          <w:szCs w:val="24"/>
        </w:rPr>
        <w:t>.</w:t>
      </w:r>
      <w:r w:rsidRPr="00581095">
        <w:rPr>
          <w:rFonts w:ascii="Century Schoolbook" w:hAnsi="Century Schoolbook" w:cs="Courier New"/>
          <w:sz w:val="24"/>
          <w:szCs w:val="24"/>
        </w:rPr>
        <w:t>: Submission of Tender for the Work of "</w:t>
      </w:r>
      <w:r w:rsidR="001A6E19">
        <w:rPr>
          <w:rFonts w:ascii="Century Schoolbook" w:hAnsi="Century Schoolbook" w:cs="Times New Roman"/>
          <w:b/>
          <w:bCs/>
          <w:color w:val="C00000"/>
          <w:sz w:val="24"/>
          <w:szCs w:val="24"/>
          <w:u w:val="single"/>
          <w:shd w:val="clear" w:color="auto" w:fill="FFFFFF"/>
        </w:rPr>
        <w:t>Repair and upgradation of toilet block adjacent to Kishan Bhavan at Deeg Palace, Dist. Deeg</w:t>
      </w:r>
      <w:r w:rsidR="00524F6D" w:rsidRPr="00581095">
        <w:rPr>
          <w:rFonts w:ascii="Century Schoolbook" w:hAnsi="Century Schoolbook" w:cs="Times New Roman"/>
          <w:b/>
          <w:bCs/>
          <w:color w:val="C00000"/>
          <w:sz w:val="24"/>
          <w:szCs w:val="24"/>
          <w:u w:val="single"/>
          <w:shd w:val="clear" w:color="auto" w:fill="FFFFFF"/>
        </w:rPr>
        <w:t xml:space="preserve"> (Complete work)</w:t>
      </w:r>
      <w:r w:rsidRPr="00581095">
        <w:rPr>
          <w:rFonts w:ascii="Century Schoolbook" w:hAnsi="Century Schoolbook" w:cs="Times New Roman"/>
          <w:b/>
          <w:bCs/>
          <w:sz w:val="24"/>
          <w:szCs w:val="24"/>
        </w:rPr>
        <w:t>"</w:t>
      </w:r>
      <w:r w:rsidRPr="00581095">
        <w:rPr>
          <w:rFonts w:ascii="Century Schoolbook" w:hAnsi="Century Schoolbook" w:cs="Courier New"/>
          <w:sz w:val="24"/>
          <w:szCs w:val="24"/>
        </w:rPr>
        <w:t xml:space="preserve"> -reg.</w:t>
      </w:r>
    </w:p>
    <w:p w:rsidR="003644FE" w:rsidRPr="00581095" w:rsidRDefault="003644FE" w:rsidP="00581095">
      <w:pPr>
        <w:spacing w:after="0" w:line="240" w:lineRule="auto"/>
        <w:ind w:right="95"/>
        <w:rPr>
          <w:rFonts w:ascii="Century Schoolbook" w:hAnsi="Century Schoolbook" w:cs="Courier New"/>
          <w:sz w:val="24"/>
          <w:szCs w:val="24"/>
        </w:rPr>
      </w:pPr>
    </w:p>
    <w:p w:rsidR="003644FE" w:rsidRPr="00581095" w:rsidRDefault="003644FE" w:rsidP="00581095">
      <w:pPr>
        <w:spacing w:after="0" w:line="240" w:lineRule="auto"/>
        <w:ind w:right="95"/>
        <w:rPr>
          <w:rFonts w:ascii="Century Schoolbook" w:hAnsi="Century Schoolbook" w:cs="Courier New"/>
          <w:sz w:val="24"/>
          <w:szCs w:val="24"/>
        </w:rPr>
      </w:pPr>
      <w:r w:rsidRPr="00581095">
        <w:rPr>
          <w:rFonts w:ascii="Century Schoolbook" w:hAnsi="Century Schoolbook" w:cs="Courier New"/>
          <w:sz w:val="24"/>
          <w:szCs w:val="24"/>
        </w:rPr>
        <w:t>Sir,</w:t>
      </w:r>
    </w:p>
    <w:p w:rsidR="003644FE" w:rsidRPr="00581095" w:rsidRDefault="003644FE" w:rsidP="00581095">
      <w:pPr>
        <w:spacing w:after="0" w:line="240" w:lineRule="auto"/>
        <w:ind w:right="95" w:firstLine="720"/>
        <w:jc w:val="both"/>
        <w:rPr>
          <w:rFonts w:ascii="Century Schoolbook" w:hAnsi="Century Schoolbook" w:cs="Courier New"/>
          <w:sz w:val="24"/>
          <w:szCs w:val="24"/>
        </w:rPr>
      </w:pPr>
      <w:r w:rsidRPr="00581095">
        <w:rPr>
          <w:rFonts w:ascii="Century Schoolbook" w:hAnsi="Century Schoolbook" w:cs="Courier New"/>
          <w:sz w:val="24"/>
          <w:szCs w:val="24"/>
        </w:rPr>
        <w:t xml:space="preserve">I/We acknowledge that ASI is committed to follow the principles thereof as enumerated in the Integrity Agreement enclosed with the tender/bid document. I/We agree that the Notice Inviting Tender (NIT) is an invitation to offer made on the condition that I/We will sign the enclosed integrity Agreement, which is an integral part of tender documents, failing which I/We will stand disqualified from the tendering process. I/We acknowledge that THE MAKING OF THE BID SHALL BE REGARDED AS AN UNCONDITIONAL AND ABSOLUTE ACCEPTANCE of this condition of the NIT. I/We confirm acceptance and compliance with the Integrity Agreement in letter and spirit and further agree that execution of the said Integrity Agreement shall be separate and distinct from the main contract, which will come into existence when tender/bid is finally accepted by ASI. I/We acknowledge and accept the duration of the Integrity Agreement, which shall be in the line with Article 1 of the enclosed Integrity Agreement. I/We acknowledge that in the event of my/our failure to sign and accept the Integrity Agreement, while submitting the tender/bid, ASI shall have unqualified, absolute and unfettered right to disqualify the tenderer/bidder and reject the tender/bid is accordance with terms and conditions of the tender/ bid. </w:t>
      </w:r>
    </w:p>
    <w:p w:rsidR="003644FE" w:rsidRPr="00581095" w:rsidRDefault="003644FE" w:rsidP="00581095">
      <w:pPr>
        <w:spacing w:after="0" w:line="240" w:lineRule="auto"/>
        <w:ind w:right="95"/>
        <w:rPr>
          <w:rFonts w:ascii="Century Schoolbook" w:hAnsi="Century Schoolbook" w:cs="Courier New"/>
          <w:sz w:val="24"/>
          <w:szCs w:val="24"/>
        </w:rPr>
      </w:pPr>
    </w:p>
    <w:p w:rsidR="003644FE" w:rsidRDefault="003644FE" w:rsidP="00581095">
      <w:pPr>
        <w:spacing w:after="0" w:line="240" w:lineRule="auto"/>
        <w:ind w:right="95"/>
        <w:jc w:val="right"/>
        <w:rPr>
          <w:rFonts w:ascii="Century Schoolbook" w:hAnsi="Century Schoolbook" w:cs="Courier New"/>
          <w:sz w:val="24"/>
          <w:szCs w:val="24"/>
        </w:rPr>
      </w:pPr>
      <w:r w:rsidRPr="00581095">
        <w:rPr>
          <w:rFonts w:ascii="Century Schoolbook" w:hAnsi="Century Schoolbook" w:cs="Courier New"/>
          <w:sz w:val="24"/>
          <w:szCs w:val="24"/>
        </w:rPr>
        <w:t>Yours faithfully</w:t>
      </w:r>
    </w:p>
    <w:p w:rsidR="0035343D" w:rsidRPr="00581095" w:rsidRDefault="0035343D" w:rsidP="00581095">
      <w:pPr>
        <w:spacing w:after="0" w:line="240" w:lineRule="auto"/>
        <w:ind w:right="95"/>
        <w:jc w:val="right"/>
        <w:rPr>
          <w:rFonts w:ascii="Century Schoolbook" w:hAnsi="Century Schoolbook" w:cs="Courier New"/>
          <w:sz w:val="24"/>
          <w:szCs w:val="24"/>
        </w:rPr>
      </w:pPr>
    </w:p>
    <w:p w:rsidR="003644FE" w:rsidRPr="00581095" w:rsidRDefault="003644FE" w:rsidP="00581095">
      <w:pPr>
        <w:spacing w:after="0" w:line="240" w:lineRule="auto"/>
        <w:ind w:right="95"/>
        <w:jc w:val="right"/>
        <w:rPr>
          <w:rFonts w:ascii="Century Schoolbook" w:hAnsi="Century Schoolbook" w:cs="Courier New"/>
          <w:sz w:val="24"/>
          <w:szCs w:val="24"/>
        </w:rPr>
      </w:pPr>
    </w:p>
    <w:p w:rsidR="003644FE" w:rsidRPr="00581095" w:rsidRDefault="003644FE" w:rsidP="00581095">
      <w:pPr>
        <w:spacing w:after="0" w:line="240" w:lineRule="auto"/>
        <w:ind w:right="95"/>
        <w:jc w:val="right"/>
        <w:rPr>
          <w:rFonts w:ascii="Century Schoolbook" w:hAnsi="Century Schoolbook" w:cs="Courier New"/>
          <w:sz w:val="24"/>
          <w:szCs w:val="24"/>
        </w:rPr>
      </w:pPr>
      <w:r w:rsidRPr="00581095">
        <w:rPr>
          <w:rFonts w:ascii="Century Schoolbook" w:hAnsi="Century Schoolbook" w:cs="Courier New"/>
          <w:sz w:val="24"/>
          <w:szCs w:val="24"/>
        </w:rPr>
        <w:t>(Duly authorized signatory of the Bidder)</w:t>
      </w:r>
    </w:p>
    <w:p w:rsidR="003644FE" w:rsidRDefault="003644FE">
      <w:pPr>
        <w:rPr>
          <w:rFonts w:asciiTheme="majorHAnsi" w:hAnsiTheme="majorHAnsi" w:cs="Times New Roman"/>
          <w:spacing w:val="-5"/>
          <w:sz w:val="26"/>
          <w:szCs w:val="26"/>
          <w:lang w:bidi="ar-SA"/>
        </w:rPr>
      </w:pPr>
    </w:p>
    <w:p w:rsidR="0035343D" w:rsidRDefault="0035343D">
      <w:pPr>
        <w:rPr>
          <w:rFonts w:ascii="Century Schoolbook" w:hAnsi="Century Schoolbook" w:cs="Times New Roman"/>
          <w:spacing w:val="-5"/>
          <w:sz w:val="24"/>
          <w:szCs w:val="24"/>
          <w:lang w:bidi="ar-SA"/>
        </w:rPr>
      </w:pPr>
      <w:r>
        <w:rPr>
          <w:rFonts w:ascii="Century Schoolbook" w:hAnsi="Century Schoolbook" w:cs="Times New Roman"/>
          <w:spacing w:val="-5"/>
          <w:sz w:val="24"/>
          <w:szCs w:val="24"/>
          <w:lang w:bidi="ar-SA"/>
        </w:rPr>
        <w:br w:type="page"/>
      </w:r>
    </w:p>
    <w:p w:rsidR="00A7562C"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lastRenderedPageBreak/>
        <w:t>I have carefully read and understood all the terms and condition of the tender and undertake to abide by them:</w:t>
      </w:r>
    </w:p>
    <w:p w:rsidR="00436269" w:rsidRPr="00BD24FE" w:rsidRDefault="00436269" w:rsidP="00BD24FE">
      <w:pPr>
        <w:spacing w:after="0" w:line="264" w:lineRule="auto"/>
        <w:jc w:val="both"/>
        <w:rPr>
          <w:rFonts w:ascii="Century Schoolbook" w:hAnsi="Century Schoolbook" w:cs="Times New Roman"/>
          <w:spacing w:val="-5"/>
          <w:sz w:val="24"/>
          <w:szCs w:val="24"/>
          <w:lang w:bidi="ar-SA"/>
        </w:rPr>
      </w:pP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My agency has NOT been blacklisted/debarred from participating in tender of any Ministry/Department of Government of India and Government of India undertaking in the last three (3) year as on date of opening of this tender.</w:t>
      </w: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The information/documents furnished along with the above application are true and authentic to the best of my knowledge and belief.</w:t>
      </w: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I/we are well aware of the fact that furnishing of any false information/fabricated document would lead to rejection of my tender at any stage besides liabilities towards prosecution under appropriate law:</w:t>
      </w:r>
    </w:p>
    <w:p w:rsidR="00BD24FE" w:rsidRPr="00BD24FE" w:rsidRDefault="00BD24FE" w:rsidP="00BD24FE">
      <w:pPr>
        <w:spacing w:after="0" w:line="264" w:lineRule="auto"/>
        <w:jc w:val="both"/>
        <w:rPr>
          <w:rFonts w:ascii="Century Schoolbook" w:hAnsi="Century Schoolbook" w:cs="Times New Roman"/>
          <w:spacing w:val="-5"/>
          <w:sz w:val="24"/>
          <w:szCs w:val="24"/>
          <w:lang w:bidi="ar-SA"/>
        </w:rPr>
      </w:pPr>
    </w:p>
    <w:tbl>
      <w:tblPr>
        <w:tblStyle w:val="TableGrid2"/>
        <w:tblW w:w="5000" w:type="pct"/>
        <w:tblLook w:val="04A0" w:firstRow="1" w:lastRow="0" w:firstColumn="1" w:lastColumn="0" w:noHBand="0" w:noVBand="1"/>
      </w:tblPr>
      <w:tblGrid>
        <w:gridCol w:w="933"/>
        <w:gridCol w:w="3256"/>
        <w:gridCol w:w="5387"/>
      </w:tblGrid>
      <w:tr w:rsidR="00A7562C" w:rsidRPr="00BD24FE" w:rsidTr="003A3328">
        <w:tc>
          <w:tcPr>
            <w:tcW w:w="487"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Place</w:t>
            </w: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vMerge w:val="restart"/>
          </w:tcPr>
          <w:p w:rsidR="00A7562C" w:rsidRPr="00BD24FE" w:rsidRDefault="00A7562C" w:rsidP="00BD24FE">
            <w:pPr>
              <w:spacing w:line="264" w:lineRule="auto"/>
              <w:contextualSpacing/>
              <w:rPr>
                <w:rFonts w:ascii="Century Schoolbook" w:hAnsi="Century Schoolbook" w:cs="Times New Roman"/>
                <w:spacing w:val="-5"/>
                <w:sz w:val="24"/>
                <w:szCs w:val="24"/>
              </w:rPr>
            </w:pPr>
          </w:p>
        </w:tc>
      </w:tr>
      <w:tr w:rsidR="00A7562C" w:rsidRPr="00BD24FE" w:rsidTr="003A3328">
        <w:tc>
          <w:tcPr>
            <w:tcW w:w="487"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Date</w:t>
            </w: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vMerge/>
          </w:tcPr>
          <w:p w:rsidR="00A7562C" w:rsidRPr="00BD24FE" w:rsidRDefault="00A7562C" w:rsidP="00BD24FE">
            <w:pPr>
              <w:spacing w:line="264" w:lineRule="auto"/>
              <w:contextualSpacing/>
              <w:rPr>
                <w:rFonts w:ascii="Century Schoolbook" w:hAnsi="Century Schoolbook" w:cs="Times New Roman"/>
                <w:spacing w:val="-5"/>
                <w:sz w:val="24"/>
                <w:szCs w:val="24"/>
              </w:rPr>
            </w:pPr>
          </w:p>
        </w:tc>
      </w:tr>
      <w:tr w:rsidR="00A7562C" w:rsidRPr="00BD24FE" w:rsidTr="003A3328">
        <w:tc>
          <w:tcPr>
            <w:tcW w:w="487" w:type="pct"/>
            <w:vAlign w:val="center"/>
          </w:tcPr>
          <w:p w:rsidR="00A7562C" w:rsidRPr="00BD24FE" w:rsidRDefault="00A7562C" w:rsidP="00BD24FE">
            <w:pPr>
              <w:spacing w:line="264" w:lineRule="auto"/>
              <w:contextualSpacing/>
              <w:jc w:val="center"/>
              <w:rPr>
                <w:rFonts w:ascii="Century Schoolbook" w:hAnsi="Century Schoolbook" w:cs="Times New Roman"/>
                <w:spacing w:val="-5"/>
                <w:sz w:val="24"/>
                <w:szCs w:val="24"/>
              </w:rPr>
            </w:pP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Signature of the Authorized signatory</w:t>
            </w:r>
          </w:p>
        </w:tc>
      </w:tr>
    </w:tbl>
    <w:p w:rsidR="00173D07" w:rsidRPr="00BD24FE" w:rsidRDefault="00173D07" w:rsidP="00A7562C">
      <w:pPr>
        <w:spacing w:before="252" w:after="144" w:line="264" w:lineRule="auto"/>
        <w:ind w:right="504"/>
        <w:jc w:val="center"/>
        <w:rPr>
          <w:rFonts w:ascii="Century Schoolbook" w:hAnsi="Century Schoolbook"/>
          <w:sz w:val="24"/>
          <w:szCs w:val="24"/>
          <w:u w:val="single"/>
          <w:lang w:bidi="ar-SA"/>
        </w:rPr>
      </w:pPr>
    </w:p>
    <w:p w:rsidR="00173D07" w:rsidRPr="00CA611A" w:rsidRDefault="00173D07">
      <w:pPr>
        <w:rPr>
          <w:rFonts w:asciiTheme="majorHAnsi" w:hAnsiTheme="majorHAnsi"/>
          <w:sz w:val="26"/>
          <w:szCs w:val="26"/>
          <w:u w:val="single"/>
          <w:lang w:bidi="ar-SA"/>
        </w:rPr>
      </w:pPr>
      <w:r w:rsidRPr="00CA611A">
        <w:rPr>
          <w:rFonts w:asciiTheme="majorHAnsi" w:hAnsiTheme="majorHAnsi"/>
          <w:sz w:val="26"/>
          <w:szCs w:val="26"/>
          <w:u w:val="single"/>
          <w:lang w:bidi="ar-SA"/>
        </w:rPr>
        <w:br w:type="page"/>
      </w:r>
    </w:p>
    <w:p w:rsidR="00A7562C" w:rsidRPr="00CA7947" w:rsidRDefault="00A7562C" w:rsidP="00A7562C">
      <w:pPr>
        <w:spacing w:before="252" w:after="144" w:line="264" w:lineRule="auto"/>
        <w:ind w:right="504"/>
        <w:jc w:val="center"/>
        <w:rPr>
          <w:rFonts w:asciiTheme="majorHAnsi" w:hAnsiTheme="majorHAnsi" w:cs="Times New Roman"/>
          <w:spacing w:val="-5"/>
          <w:sz w:val="24"/>
          <w:szCs w:val="24"/>
          <w:lang w:bidi="ar-SA"/>
        </w:rPr>
      </w:pPr>
      <w:r w:rsidRPr="00CA7947">
        <w:rPr>
          <w:rFonts w:asciiTheme="majorHAnsi" w:hAnsiTheme="majorHAnsi"/>
          <w:sz w:val="24"/>
          <w:szCs w:val="24"/>
          <w:u w:val="single"/>
          <w:lang w:bidi="ar-SA"/>
        </w:rPr>
        <w:lastRenderedPageBreak/>
        <w:t>PART-A (Financial BID)</w:t>
      </w:r>
    </w:p>
    <w:p w:rsidR="00A7562C" w:rsidRPr="00CA7947" w:rsidRDefault="00A7562C" w:rsidP="00CA7947">
      <w:pPr>
        <w:tabs>
          <w:tab w:val="left" w:pos="1291"/>
          <w:tab w:val="left" w:pos="1920"/>
          <w:tab w:val="left" w:pos="2376"/>
          <w:tab w:val="left" w:pos="3360"/>
          <w:tab w:val="left" w:pos="4082"/>
          <w:tab w:val="left" w:pos="4673"/>
          <w:tab w:val="left" w:pos="5095"/>
          <w:tab w:val="right" w:pos="6336"/>
        </w:tabs>
        <w:spacing w:before="216"/>
        <w:ind w:left="648"/>
        <w:jc w:val="center"/>
        <w:rPr>
          <w:rFonts w:asciiTheme="majorHAnsi" w:hAnsiTheme="majorHAnsi" w:cs="Times New Roman"/>
          <w:sz w:val="24"/>
          <w:szCs w:val="24"/>
          <w:lang w:bidi="ar-SA"/>
        </w:rPr>
      </w:pPr>
      <w:r w:rsidRPr="00CA7947">
        <w:rPr>
          <w:rFonts w:asciiTheme="majorHAnsi" w:hAnsiTheme="majorHAnsi" w:cs="Times New Roman"/>
          <w:spacing w:val="-5"/>
          <w:sz w:val="24"/>
          <w:szCs w:val="24"/>
          <w:lang w:bidi="ar-SA"/>
        </w:rPr>
        <w:t xml:space="preserve">Financial Bid should be submitted </w:t>
      </w:r>
      <w:r w:rsidR="007C5031" w:rsidRPr="00CA7947">
        <w:rPr>
          <w:rFonts w:asciiTheme="majorHAnsi" w:hAnsiTheme="majorHAnsi" w:cs="Times New Roman"/>
          <w:sz w:val="24"/>
          <w:szCs w:val="24"/>
          <w:lang w:bidi="ar-SA"/>
        </w:rPr>
        <w:t>online</w:t>
      </w:r>
      <w:r w:rsidR="007C5031" w:rsidRPr="00CA7947">
        <w:rPr>
          <w:rFonts w:asciiTheme="majorHAnsi" w:hAnsiTheme="majorHAnsi" w:cs="Times New Roman"/>
          <w:sz w:val="24"/>
          <w:szCs w:val="24"/>
          <w:lang w:bidi="ar-SA"/>
        </w:rPr>
        <w:tab/>
        <w:t xml:space="preserve">only </w:t>
      </w:r>
      <w:r w:rsidRPr="00CA7947">
        <w:rPr>
          <w:rFonts w:asciiTheme="majorHAnsi" w:hAnsiTheme="majorHAnsi" w:cs="Times New Roman"/>
          <w:sz w:val="24"/>
          <w:szCs w:val="24"/>
          <w:lang w:bidi="ar-SA"/>
        </w:rPr>
        <w:t>at</w:t>
      </w:r>
      <w:r w:rsidRPr="00CA7947">
        <w:rPr>
          <w:rFonts w:asciiTheme="majorHAnsi" w:hAnsiTheme="majorHAnsi" w:cs="Times New Roman"/>
          <w:sz w:val="24"/>
          <w:szCs w:val="24"/>
          <w:lang w:bidi="ar-SA"/>
        </w:rPr>
        <w:tab/>
      </w:r>
      <w:r w:rsidR="001362F8" w:rsidRPr="00CA7947">
        <w:rPr>
          <w:rFonts w:asciiTheme="majorHAnsi" w:hAnsiTheme="majorHAnsi" w:cs="Times New Roman"/>
          <w:sz w:val="24"/>
          <w:szCs w:val="24"/>
          <w:lang w:bidi="ar-SA"/>
        </w:rPr>
        <w:t xml:space="preserve"> </w:t>
      </w:r>
      <w:r w:rsidRPr="00CA7947">
        <w:rPr>
          <w:rFonts w:asciiTheme="majorHAnsi" w:hAnsiTheme="majorHAnsi" w:cs="Times New Roman"/>
          <w:spacing w:val="2"/>
          <w:sz w:val="24"/>
          <w:szCs w:val="24"/>
          <w:lang w:bidi="ar-SA"/>
        </w:rPr>
        <w:t>CPPP</w:t>
      </w:r>
      <w:r w:rsidR="007C5031" w:rsidRPr="00CA7947">
        <w:rPr>
          <w:rFonts w:asciiTheme="majorHAnsi" w:hAnsiTheme="majorHAnsi" w:cs="Times New Roman"/>
          <w:spacing w:val="2"/>
          <w:sz w:val="24"/>
          <w:szCs w:val="24"/>
          <w:lang w:bidi="ar-SA"/>
        </w:rPr>
        <w:t xml:space="preserve"> </w:t>
      </w:r>
      <w:r w:rsidRPr="00CA7947">
        <w:rPr>
          <w:rFonts w:asciiTheme="majorHAnsi" w:hAnsiTheme="majorHAnsi" w:cs="Times New Roman"/>
          <w:sz w:val="24"/>
          <w:szCs w:val="24"/>
          <w:lang w:bidi="ar-SA"/>
        </w:rPr>
        <w:t>website:</w:t>
      </w:r>
    </w:p>
    <w:p w:rsidR="00FE539E" w:rsidRPr="00CA7947" w:rsidRDefault="00A7562C" w:rsidP="00CA7947">
      <w:pPr>
        <w:spacing w:before="252"/>
        <w:ind w:right="504"/>
        <w:jc w:val="center"/>
        <w:rPr>
          <w:rFonts w:asciiTheme="majorHAnsi" w:hAnsiTheme="majorHAnsi" w:cs="Times New Roman"/>
          <w:spacing w:val="-5"/>
          <w:sz w:val="24"/>
          <w:szCs w:val="24"/>
          <w:lang w:bidi="ar-SA"/>
        </w:rPr>
      </w:pPr>
      <w:r w:rsidRPr="00CA7947">
        <w:rPr>
          <w:rFonts w:asciiTheme="majorHAnsi" w:hAnsiTheme="majorHAnsi" w:cs="Times New Roman"/>
          <w:color w:val="0000FF" w:themeColor="hyperlink"/>
          <w:spacing w:val="-1"/>
          <w:sz w:val="24"/>
          <w:szCs w:val="24"/>
          <w:u w:val="single"/>
          <w:lang w:bidi="ar-SA"/>
        </w:rPr>
        <w:t>https://eprocure.gov.in/eprocure/app</w:t>
      </w:r>
      <w:r w:rsidR="001362F8" w:rsidRPr="00CA7947">
        <w:rPr>
          <w:sz w:val="24"/>
          <w:szCs w:val="24"/>
        </w:rPr>
        <w:t xml:space="preserve"> </w:t>
      </w:r>
      <w:r w:rsidRPr="00CA7947">
        <w:rPr>
          <w:rFonts w:asciiTheme="majorHAnsi" w:hAnsiTheme="majorHAnsi" w:cs="Times New Roman"/>
          <w:spacing w:val="-1"/>
          <w:sz w:val="24"/>
          <w:szCs w:val="24"/>
          <w:lang w:bidi="ar-SA"/>
        </w:rPr>
        <w:t>in prescribed BOQ format.</w:t>
      </w:r>
    </w:p>
    <w:p w:rsidR="00CA7947" w:rsidRDefault="00CA7947" w:rsidP="00776E07">
      <w:pPr>
        <w:tabs>
          <w:tab w:val="right" w:pos="9639"/>
        </w:tabs>
        <w:ind w:left="72"/>
        <w:jc w:val="center"/>
        <w:rPr>
          <w:rFonts w:asciiTheme="majorHAnsi" w:hAnsiTheme="majorHAnsi" w:cs="Times New Roman"/>
          <w:color w:val="180F1D"/>
          <w:spacing w:val="-6"/>
          <w:sz w:val="24"/>
          <w:szCs w:val="24"/>
          <w:u w:val="single"/>
          <w:lang w:bidi="ar-SA"/>
        </w:rPr>
      </w:pPr>
    </w:p>
    <w:p w:rsidR="00372870" w:rsidRPr="00C56383" w:rsidRDefault="00372870" w:rsidP="00776E07">
      <w:pPr>
        <w:tabs>
          <w:tab w:val="right" w:pos="9639"/>
        </w:tabs>
        <w:ind w:left="72"/>
        <w:jc w:val="center"/>
        <w:rPr>
          <w:rFonts w:ascii="Arial" w:hAnsi="Arial" w:cs="Arial"/>
          <w:color w:val="180F1D"/>
          <w:spacing w:val="-6"/>
          <w:sz w:val="24"/>
          <w:szCs w:val="24"/>
          <w:u w:val="single"/>
          <w:lang w:bidi="ar-SA"/>
        </w:rPr>
      </w:pPr>
      <w:r w:rsidRPr="00C56383">
        <w:rPr>
          <w:rFonts w:ascii="Arial" w:hAnsi="Arial" w:cs="Arial"/>
          <w:color w:val="180F1D"/>
          <w:spacing w:val="-6"/>
          <w:sz w:val="24"/>
          <w:szCs w:val="24"/>
          <w:u w:val="single"/>
          <w:lang w:bidi="ar-SA"/>
        </w:rPr>
        <w:t>EVALUATION CRITERIA</w:t>
      </w:r>
    </w:p>
    <w:p w:rsidR="00372870"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technical bid will be opened only of those bidders who will successfully qualify in pre-qualification criteria i.e. by submitting required EMD</w:t>
      </w:r>
      <w:r w:rsidR="00396162" w:rsidRPr="00C56383">
        <w:rPr>
          <w:rFonts w:ascii="Arial" w:eastAsiaTheme="minorHAnsi" w:hAnsi="Arial" w:cs="Arial"/>
          <w:color w:val="180F1D"/>
          <w:spacing w:val="-6"/>
          <w:sz w:val="24"/>
          <w:szCs w:val="24"/>
          <w:lang w:bidi="ar-SA"/>
        </w:rPr>
        <w:t xml:space="preserve"> </w:t>
      </w:r>
      <w:r w:rsidR="002848E5" w:rsidRPr="00C56383">
        <w:rPr>
          <w:rFonts w:ascii="Arial" w:eastAsiaTheme="minorHAnsi" w:hAnsi="Arial" w:cs="Arial"/>
          <w:color w:val="180F1D"/>
          <w:spacing w:val="-6"/>
          <w:sz w:val="24"/>
          <w:szCs w:val="24"/>
          <w:lang w:bidi="ar-SA"/>
        </w:rPr>
        <w:t>(Bank DD/FDR)</w:t>
      </w:r>
      <w:r w:rsidRPr="00C56383">
        <w:rPr>
          <w:rFonts w:ascii="Arial" w:eastAsiaTheme="minorHAnsi" w:hAnsi="Arial" w:cs="Arial"/>
          <w:color w:val="180F1D"/>
          <w:spacing w:val="-6"/>
          <w:sz w:val="24"/>
          <w:szCs w:val="24"/>
          <w:lang w:bidi="ar-SA"/>
        </w:rPr>
        <w:t>. The bidders who are availing any exemption shall produce the relevant documents as proof</w:t>
      </w:r>
      <w:r w:rsidR="002848E5" w:rsidRPr="00C56383">
        <w:rPr>
          <w:rFonts w:ascii="Arial" w:eastAsiaTheme="minorHAnsi" w:hAnsi="Arial" w:cs="Arial"/>
          <w:color w:val="180F1D"/>
          <w:spacing w:val="-6"/>
          <w:sz w:val="24"/>
          <w:szCs w:val="24"/>
          <w:lang w:bidi="ar-SA"/>
        </w:rPr>
        <w:t xml:space="preserve"> on line with technical bid</w:t>
      </w:r>
      <w:r w:rsidRPr="00C56383">
        <w:rPr>
          <w:rFonts w:ascii="Arial" w:eastAsiaTheme="minorHAnsi" w:hAnsi="Arial" w:cs="Arial"/>
          <w:color w:val="180F1D"/>
          <w:spacing w:val="-6"/>
          <w:sz w:val="24"/>
          <w:szCs w:val="24"/>
          <w:lang w:bidi="ar-SA"/>
        </w:rPr>
        <w:t xml:space="preserve">. </w:t>
      </w:r>
    </w:p>
    <w:p w:rsidR="00E723EF"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fulfills Technical Eligibility Requirement mentioned under Technical Eligibility Requirement shall be declared technically qualified and financial bid in respect of only technically qualified bidder shall be opened.</w:t>
      </w:r>
    </w:p>
    <w:p w:rsidR="008D3114" w:rsidRPr="008D3114"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quotes lowest rate in BOQ for financial bid will be declared L1.</w:t>
      </w:r>
      <w:r w:rsidR="00E723EF" w:rsidRPr="00C56383">
        <w:rPr>
          <w:rFonts w:ascii="Arial" w:hAnsi="Arial" w:cs="Arial"/>
          <w:sz w:val="24"/>
          <w:szCs w:val="24"/>
        </w:rPr>
        <w:t xml:space="preserve"> This is not an item wise bid. The L1 will be selected depending upon the overall lowest bid of all the items.</w:t>
      </w:r>
    </w:p>
    <w:p w:rsidR="005B119D" w:rsidRPr="008D3114" w:rsidRDefault="005B119D"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8D3114">
        <w:rPr>
          <w:rFonts w:ascii="Arial" w:hAnsi="Arial" w:cs="Arial"/>
          <w:spacing w:val="-6"/>
          <w:sz w:val="24"/>
          <w:szCs w:val="24"/>
        </w:rPr>
        <w:t>In case of tie in lowest rate, the Company/Firm/Agency who has completed more work order (experience certificate) in last 7 Financial year (201</w:t>
      </w:r>
      <w:r w:rsidR="00396162" w:rsidRPr="008D3114">
        <w:rPr>
          <w:rFonts w:ascii="Arial" w:hAnsi="Arial" w:cs="Arial"/>
          <w:spacing w:val="-6"/>
          <w:sz w:val="24"/>
          <w:szCs w:val="24"/>
        </w:rPr>
        <w:t>7</w:t>
      </w:r>
      <w:r w:rsidRPr="008D3114">
        <w:rPr>
          <w:rFonts w:ascii="Arial" w:hAnsi="Arial" w:cs="Arial"/>
          <w:spacing w:val="-6"/>
          <w:sz w:val="24"/>
          <w:szCs w:val="24"/>
        </w:rPr>
        <w:t>-1</w:t>
      </w:r>
      <w:r w:rsidR="00396162" w:rsidRPr="008D3114">
        <w:rPr>
          <w:rFonts w:ascii="Arial" w:hAnsi="Arial" w:cs="Arial"/>
          <w:spacing w:val="-6"/>
          <w:sz w:val="24"/>
          <w:szCs w:val="24"/>
        </w:rPr>
        <w:t>8</w:t>
      </w:r>
      <w:r w:rsidRPr="008D3114">
        <w:rPr>
          <w:rFonts w:ascii="Arial" w:hAnsi="Arial" w:cs="Arial"/>
          <w:spacing w:val="-6"/>
          <w:sz w:val="24"/>
          <w:szCs w:val="24"/>
        </w:rPr>
        <w:t xml:space="preserve"> to 202</w:t>
      </w:r>
      <w:r w:rsidR="00396162" w:rsidRPr="008D3114">
        <w:rPr>
          <w:rFonts w:ascii="Arial" w:hAnsi="Arial" w:cs="Arial"/>
          <w:spacing w:val="-6"/>
          <w:sz w:val="24"/>
          <w:szCs w:val="24"/>
        </w:rPr>
        <w:t>3</w:t>
      </w:r>
      <w:r w:rsidRPr="008D3114">
        <w:rPr>
          <w:rFonts w:ascii="Arial" w:hAnsi="Arial" w:cs="Arial"/>
          <w:spacing w:val="-6"/>
          <w:sz w:val="24"/>
          <w:szCs w:val="24"/>
        </w:rPr>
        <w:t>-2</w:t>
      </w:r>
      <w:r w:rsidR="00396162" w:rsidRPr="008D3114">
        <w:rPr>
          <w:rFonts w:ascii="Arial" w:hAnsi="Arial" w:cs="Arial"/>
          <w:spacing w:val="-6"/>
          <w:sz w:val="24"/>
          <w:szCs w:val="24"/>
        </w:rPr>
        <w:t>4</w:t>
      </w:r>
      <w:r w:rsidRPr="008D3114">
        <w:rPr>
          <w:rFonts w:ascii="Arial" w:hAnsi="Arial" w:cs="Arial"/>
          <w:spacing w:val="-6"/>
          <w:sz w:val="24"/>
          <w:szCs w:val="24"/>
        </w:rPr>
        <w:t xml:space="preserve"> and current financial year) for </w:t>
      </w:r>
      <w:r w:rsidRPr="008D3114">
        <w:rPr>
          <w:rFonts w:ascii="Arial" w:hAnsi="Arial" w:cs="Arial"/>
          <w:b/>
          <w:bCs/>
          <w:color w:val="C00000"/>
          <w:spacing w:val="-6"/>
          <w:sz w:val="24"/>
          <w:szCs w:val="24"/>
          <w:u w:val="single"/>
        </w:rPr>
        <w:t xml:space="preserve">similar </w:t>
      </w:r>
      <w:r w:rsidR="00C56383" w:rsidRPr="008D3114">
        <w:rPr>
          <w:rFonts w:ascii="Arial" w:hAnsi="Arial" w:cs="Arial"/>
          <w:b/>
          <w:bCs/>
          <w:color w:val="C00000"/>
          <w:spacing w:val="-6"/>
          <w:sz w:val="24"/>
          <w:szCs w:val="24"/>
          <w:u w:val="single"/>
        </w:rPr>
        <w:t>civil</w:t>
      </w:r>
      <w:r w:rsidRPr="008D3114">
        <w:rPr>
          <w:rFonts w:ascii="Arial" w:hAnsi="Arial" w:cs="Arial"/>
          <w:b/>
          <w:bCs/>
          <w:color w:val="C00000"/>
          <w:spacing w:val="-6"/>
          <w:sz w:val="24"/>
          <w:szCs w:val="24"/>
          <w:u w:val="single"/>
        </w:rPr>
        <w:t xml:space="preserve"> </w:t>
      </w:r>
      <w:r w:rsidR="00C90EE2">
        <w:rPr>
          <w:rFonts w:ascii="Arial" w:hAnsi="Arial" w:cs="Arial"/>
          <w:b/>
          <w:bCs/>
          <w:color w:val="C00000"/>
          <w:spacing w:val="-6"/>
          <w:sz w:val="24"/>
          <w:szCs w:val="24"/>
          <w:u w:val="single"/>
        </w:rPr>
        <w:t xml:space="preserve">/ conservation </w:t>
      </w:r>
      <w:r w:rsidRPr="008D3114">
        <w:rPr>
          <w:rFonts w:ascii="Arial" w:hAnsi="Arial" w:cs="Arial"/>
          <w:b/>
          <w:bCs/>
          <w:color w:val="C00000"/>
          <w:spacing w:val="-6"/>
          <w:sz w:val="24"/>
          <w:szCs w:val="24"/>
          <w:u w:val="single"/>
        </w:rPr>
        <w:t>work in ASI</w:t>
      </w:r>
      <w:r w:rsidR="00C56383" w:rsidRPr="008D3114">
        <w:rPr>
          <w:rFonts w:ascii="Arial" w:hAnsi="Arial" w:cs="Arial"/>
          <w:b/>
          <w:bCs/>
          <w:color w:val="C00000"/>
          <w:spacing w:val="-6"/>
          <w:sz w:val="24"/>
          <w:szCs w:val="24"/>
          <w:u w:val="single"/>
        </w:rPr>
        <w:t xml:space="preserve"> </w:t>
      </w:r>
      <w:r w:rsidRPr="008D3114">
        <w:rPr>
          <w:rFonts w:ascii="Arial" w:hAnsi="Arial" w:cs="Arial"/>
          <w:b/>
          <w:bCs/>
          <w:color w:val="C00000"/>
          <w:spacing w:val="-6"/>
          <w:sz w:val="24"/>
          <w:szCs w:val="24"/>
          <w:u w:val="single"/>
        </w:rPr>
        <w:t>/ State Archaeology department</w:t>
      </w:r>
      <w:r w:rsidR="00C56383" w:rsidRPr="008D3114">
        <w:rPr>
          <w:rFonts w:ascii="Arial" w:hAnsi="Arial" w:cs="Arial"/>
          <w:b/>
          <w:bCs/>
          <w:color w:val="C00000"/>
          <w:spacing w:val="-6"/>
          <w:sz w:val="24"/>
          <w:szCs w:val="24"/>
          <w:u w:val="single"/>
        </w:rPr>
        <w:t>/ Government department</w:t>
      </w:r>
      <w:r w:rsidRPr="008D3114">
        <w:rPr>
          <w:rFonts w:ascii="Arial" w:hAnsi="Arial" w:cs="Arial"/>
          <w:spacing w:val="-6"/>
          <w:sz w:val="24"/>
          <w:szCs w:val="24"/>
        </w:rPr>
        <w:t xml:space="preserve"> shall be declared L1. Copies </w:t>
      </w:r>
      <w:r w:rsidR="00396162" w:rsidRPr="008D3114">
        <w:rPr>
          <w:rFonts w:ascii="Arial" w:hAnsi="Arial" w:cs="Arial"/>
          <w:spacing w:val="-6"/>
          <w:sz w:val="24"/>
          <w:szCs w:val="24"/>
        </w:rPr>
        <w:t>of Work</w:t>
      </w:r>
      <w:r w:rsidRPr="008D3114">
        <w:rPr>
          <w:rFonts w:ascii="Arial" w:hAnsi="Arial" w:cs="Arial"/>
          <w:spacing w:val="-6"/>
          <w:sz w:val="24"/>
          <w:szCs w:val="24"/>
        </w:rPr>
        <w:t xml:space="preserve"> Order and completion certificate from employer shall be provided along with Technical Bid.</w:t>
      </w:r>
    </w:p>
    <w:p w:rsidR="00372870"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work shall be awarded to the L1 bidder.</w:t>
      </w:r>
    </w:p>
    <w:p w:rsidR="00695EDA" w:rsidRPr="00CA611A" w:rsidRDefault="00695EDA" w:rsidP="0066142B">
      <w:pPr>
        <w:spacing w:after="0" w:line="240" w:lineRule="auto"/>
        <w:ind w:right="-421"/>
        <w:jc w:val="center"/>
        <w:rPr>
          <w:rFonts w:ascii="Times New Roman" w:eastAsia="Times New Roman" w:hAnsi="Times New Roman" w:cs="Times New Roman"/>
          <w:sz w:val="24"/>
          <w:szCs w:val="24"/>
        </w:rPr>
      </w:pPr>
    </w:p>
    <w:p w:rsidR="00EB0FB1" w:rsidRPr="00CA611A" w:rsidRDefault="00173D07" w:rsidP="003644FE">
      <w:pPr>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br w:type="page"/>
      </w:r>
    </w:p>
    <w:p w:rsidR="00F76DAC" w:rsidRPr="006911A6" w:rsidRDefault="00F76DAC" w:rsidP="00F76DAC">
      <w:pPr>
        <w:pStyle w:val="NoSpacing"/>
        <w:jc w:val="center"/>
        <w:rPr>
          <w:rFonts w:ascii="Times New Roman" w:hAnsi="Times New Roman" w:cs="Times New Roman"/>
          <w:b/>
          <w:bCs/>
          <w:color w:val="548DD4" w:themeColor="text2" w:themeTint="99"/>
          <w:sz w:val="28"/>
          <w:szCs w:val="30"/>
        </w:rPr>
      </w:pPr>
      <w:r>
        <w:rPr>
          <w:rFonts w:ascii="Times New Roman" w:hAnsi="Times New Roman" w:cs="Times New Roman"/>
          <w:b/>
          <w:bCs/>
          <w:color w:val="548DD4" w:themeColor="text2" w:themeTint="99"/>
          <w:sz w:val="28"/>
          <w:szCs w:val="30"/>
        </w:rPr>
        <w:lastRenderedPageBreak/>
        <w:t>GENERAL CONDITIONS OF CONTRACT</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382552">
      <w:pPr>
        <w:pStyle w:val="ListParagraph"/>
        <w:numPr>
          <w:ilvl w:val="0"/>
          <w:numId w:val="20"/>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FORCE MAJEURE</w:t>
      </w:r>
    </w:p>
    <w:p w:rsidR="00F76DAC" w:rsidRPr="0066109D" w:rsidRDefault="00F76DAC" w:rsidP="00F76DAC">
      <w:pPr>
        <w:spacing w:line="240" w:lineRule="auto"/>
        <w:ind w:left="993" w:right="414" w:firstLine="720"/>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 xml:space="preserve">Force majeure clause will mean and be limited to the following in the execution of the contract/purchase order placed by </w:t>
      </w: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w:t>
      </w:r>
    </w:p>
    <w:p w:rsidR="00F76DAC" w:rsidRDefault="00F76DAC" w:rsidP="00F76DAC">
      <w:pPr>
        <w:spacing w:line="240" w:lineRule="auto"/>
        <w:ind w:left="993" w:right="414"/>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"If at any time, during the continuance of this contract, the performance in whole or in part by either party of any obligation under this contract shall be prevented or delayed by reason of any war, hostility, acts of public enemy, civil commotion, sabotage, fires, floods, explosions, epidemics, quarantine restrictions, strikes, lockouts or act of God (hereinafter referred to 'events') provided, notice of the happening of any such event is given by either party shall be reason of such event be entitled to terminate this contract nor shall either party have any claim for damages against the order in respect of such non-performance or delay in performance, and deliveries under the contract shall be resumed as soon as practicable after such event has come to an end or ceased to exist, and the decision of the DG ASI as to whether the deliveries have been so resumed or not, shall be final and conclusive, provided further that if the performance in whole or part or any obligation under this contract is prevented or delayed by reason of any such event for a period exceeding 30 days, either party may at its option terminate the contract".</w:t>
      </w:r>
    </w:p>
    <w:p w:rsidR="00F76DAC" w:rsidRPr="0066109D" w:rsidRDefault="00F76DAC" w:rsidP="00F76DAC">
      <w:pPr>
        <w:spacing w:line="240" w:lineRule="auto"/>
        <w:ind w:left="993" w:right="414"/>
        <w:contextualSpacing/>
        <w:jc w:val="both"/>
        <w:rPr>
          <w:rFonts w:ascii="Times New Roman" w:eastAsia="Times New Roman" w:hAnsi="Times New Roman" w:cs="Times New Roman"/>
          <w:szCs w:val="24"/>
        </w:rPr>
      </w:pPr>
    </w:p>
    <w:p w:rsidR="00F76DAC" w:rsidRPr="006911A6" w:rsidRDefault="00F76DAC" w:rsidP="00382552">
      <w:pPr>
        <w:pStyle w:val="ListParagraph"/>
        <w:numPr>
          <w:ilvl w:val="0"/>
          <w:numId w:val="20"/>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ARBITRATION</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 xml:space="preserve"> and the selected vendor shall make every effort to resolve amicably, by direct negotiation, any disagreement or dispute arising between them under or in connection with the work order. If any dispute arises between parties on aspects not covered by this agreement, or the construction or operation thereof, or the right, duties or liabilities under these except as to any matters the decision of which is specially provided for by the general or the special conditions, such dispute shall be referred to the arbitrator as appointed by DG ASI and the award of the arbitration, as the case may be, shall be final and binding on both the parties. The arbitrator with the consent of parties may modify the time frame for making and publishing the awards. Such arbitration shall be governed in all respects by the provision of the Indian Arbitration Act, 1996 or later and the rules there under and any statutory modification or re-enactment, thereof. The arbitration proce</w:t>
      </w:r>
      <w:r>
        <w:rPr>
          <w:rFonts w:ascii="Times New Roman" w:eastAsia="Times New Roman" w:hAnsi="Times New Roman" w:cs="Times New Roman"/>
          <w:szCs w:val="24"/>
        </w:rPr>
        <w:t>eding shall be held in Rajasthan</w:t>
      </w:r>
      <w:r w:rsidRPr="0066109D">
        <w:rPr>
          <w:rFonts w:ascii="Times New Roman" w:eastAsia="Times New Roman" w:hAnsi="Times New Roman" w:cs="Times New Roman"/>
          <w:szCs w:val="24"/>
        </w:rPr>
        <w:t>, India.</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p>
    <w:p w:rsidR="00F76DAC" w:rsidRPr="006911A6" w:rsidRDefault="00F76DAC" w:rsidP="00382552">
      <w:pPr>
        <w:pStyle w:val="ListParagraph"/>
        <w:numPr>
          <w:ilvl w:val="0"/>
          <w:numId w:val="20"/>
        </w:numPr>
        <w:spacing w:line="240" w:lineRule="auto"/>
        <w:ind w:left="993" w:right="414"/>
        <w:rPr>
          <w:rFonts w:ascii="Times New Roman" w:eastAsia="Times New Roman" w:hAnsi="Times New Roman" w:cs="Times New Roman"/>
          <w:b/>
          <w:bCs/>
          <w:sz w:val="20"/>
          <w:szCs w:val="20"/>
        </w:rPr>
      </w:pPr>
      <w:r w:rsidRPr="006911A6">
        <w:rPr>
          <w:rFonts w:ascii="Times New Roman" w:eastAsia="Times New Roman" w:hAnsi="Times New Roman" w:cs="Times New Roman"/>
          <w:b/>
          <w:bCs/>
          <w:sz w:val="20"/>
          <w:szCs w:val="20"/>
        </w:rPr>
        <w:t>APPLICABLE LAW</w:t>
      </w:r>
    </w:p>
    <w:p w:rsidR="00F76DAC" w:rsidRPr="0066109D" w:rsidRDefault="00F76DAC" w:rsidP="00F76DAC">
      <w:pPr>
        <w:spacing w:line="240" w:lineRule="auto"/>
        <w:ind w:left="993" w:right="414" w:firstLine="720"/>
        <w:jc w:val="both"/>
        <w:rPr>
          <w:rFonts w:ascii="Times New Roman" w:eastAsia="Times New Roman" w:hAnsi="Times New Roman" w:cs="Times New Roman"/>
        </w:rPr>
      </w:pPr>
      <w:r w:rsidRPr="0066109D">
        <w:rPr>
          <w:rFonts w:ascii="Times New Roman" w:eastAsia="Times New Roman" w:hAnsi="Times New Roman" w:cs="Times New Roman"/>
        </w:rPr>
        <w:t xml:space="preserve">The </w:t>
      </w:r>
      <w:r>
        <w:rPr>
          <w:rFonts w:ascii="Times New Roman" w:eastAsia="Times New Roman" w:hAnsi="Times New Roman" w:cs="Times New Roman"/>
        </w:rPr>
        <w:t>Work</w:t>
      </w:r>
      <w:r w:rsidRPr="0066109D">
        <w:rPr>
          <w:rFonts w:ascii="Times New Roman" w:eastAsia="Times New Roman" w:hAnsi="Times New Roman" w:cs="Times New Roman"/>
        </w:rPr>
        <w:t xml:space="preserve"> Order will be governed by the laws and procedures established by Govt. of India, within the framework of applicable legislation and enactment made from time to time concerning such commercial dealings/processing.</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382552">
      <w:pPr>
        <w:pStyle w:val="ListParagraph"/>
        <w:numPr>
          <w:ilvl w:val="0"/>
          <w:numId w:val="20"/>
        </w:numPr>
        <w:spacing w:line="240" w:lineRule="auto"/>
        <w:ind w:left="993" w:right="41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JURISDICTION</w:t>
      </w:r>
    </w:p>
    <w:p w:rsidR="00F76DAC" w:rsidRDefault="00F76DAC" w:rsidP="00F76DAC">
      <w:pPr>
        <w:spacing w:line="240" w:lineRule="auto"/>
        <w:ind w:left="993" w:right="414" w:firstLine="720"/>
        <w:jc w:val="both"/>
        <w:rPr>
          <w:rFonts w:ascii="Times New Roman" w:eastAsia="Times New Roman" w:hAnsi="Times New Roman" w:cs="Times New Roman"/>
        </w:rPr>
      </w:pPr>
      <w:r w:rsidRPr="002C0D46">
        <w:rPr>
          <w:rFonts w:ascii="Times New Roman" w:eastAsia="Times New Roman" w:hAnsi="Times New Roman" w:cs="Times New Roman"/>
        </w:rPr>
        <w:t xml:space="preserve">The CONTRACT shall be deemed to have been entered into at </w:t>
      </w:r>
      <w:r>
        <w:rPr>
          <w:rFonts w:ascii="Times New Roman" w:eastAsia="Times New Roman" w:hAnsi="Times New Roman" w:cs="Times New Roman"/>
        </w:rPr>
        <w:t>Rajasthan</w:t>
      </w:r>
      <w:r w:rsidRPr="002C0D46">
        <w:rPr>
          <w:rFonts w:ascii="Times New Roman" w:eastAsia="Times New Roman" w:hAnsi="Times New Roman" w:cs="Times New Roman"/>
        </w:rPr>
        <w:t xml:space="preserve"> and all causes of action in relation to the CONTRACT will thus be deemed to have arisen only with</w:t>
      </w:r>
      <w:r>
        <w:rPr>
          <w:rFonts w:ascii="Times New Roman" w:eastAsia="Times New Roman" w:hAnsi="Times New Roman" w:cs="Times New Roman"/>
        </w:rPr>
        <w:t>in the jurisdiction of the Rajasthan</w:t>
      </w:r>
      <w:r w:rsidRPr="002C0D46">
        <w:rPr>
          <w:rFonts w:ascii="Times New Roman" w:eastAsia="Times New Roman" w:hAnsi="Times New Roman" w:cs="Times New Roman"/>
        </w:rPr>
        <w:t xml:space="preserve"> Courts to the exclusion of all other courts</w:t>
      </w:r>
      <w:r w:rsidRPr="0066109D">
        <w:rPr>
          <w:rFonts w:ascii="Times New Roman" w:eastAsia="Times New Roman" w:hAnsi="Times New Roman" w:cs="Times New Roman"/>
        </w:rPr>
        <w:t>.</w:t>
      </w:r>
    </w:p>
    <w:p w:rsidR="00F76DAC" w:rsidRDefault="00F76DAC">
      <w:pPr>
        <w:rPr>
          <w:rFonts w:ascii="Times New Roman" w:eastAsia="Times New Roman" w:hAnsi="Times New Roman" w:cs="Times New Roman"/>
        </w:rPr>
      </w:pPr>
      <w:r>
        <w:rPr>
          <w:rFonts w:ascii="Times New Roman" w:eastAsia="Times New Roman" w:hAnsi="Times New Roman" w:cs="Times New Roman"/>
        </w:rPr>
        <w:br w:type="page"/>
      </w:r>
    </w:p>
    <w:p w:rsidR="00F76DAC" w:rsidRPr="00F76DAC" w:rsidRDefault="00F76DAC" w:rsidP="00F76DAC">
      <w:pPr>
        <w:spacing w:line="240" w:lineRule="auto"/>
        <w:ind w:left="993" w:right="414" w:firstLine="720"/>
        <w:jc w:val="both"/>
        <w:rPr>
          <w:rFonts w:ascii="Times New Roman" w:eastAsia="Times New Roman" w:hAnsi="Times New Roman" w:cs="Times New Roman"/>
        </w:rPr>
      </w:pPr>
      <w:r w:rsidRPr="006911A6">
        <w:rPr>
          <w:rFonts w:ascii="Times New Roman" w:hAnsi="Times New Roman" w:cs="Times New Roman"/>
          <w:b/>
          <w:bCs/>
          <w:color w:val="548DD4" w:themeColor="text2" w:themeTint="99"/>
          <w:sz w:val="28"/>
          <w:szCs w:val="30"/>
        </w:rPr>
        <w:lastRenderedPageBreak/>
        <w:t>SPECIAL CONDITIONS OF CONTRACT</w:t>
      </w:r>
    </w:p>
    <w:p w:rsidR="00F76DAC" w:rsidRDefault="00F76DAC" w:rsidP="00F76DAC">
      <w:pPr>
        <w:pStyle w:val="NoSpacing"/>
        <w:rPr>
          <w:rFonts w:ascii="Times New Roman" w:hAnsi="Times New Roman" w:cs="Times New Roman"/>
          <w:sz w:val="20"/>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rPr>
        <w:t>COMPENSATION OF DELAY</w:t>
      </w:r>
      <w:r>
        <w:rPr>
          <w:rFonts w:ascii="Times New Roman" w:eastAsia="Times New Roman" w:hAnsi="Times New Roman" w:cs="Times New Roman"/>
          <w:b/>
          <w:bCs/>
          <w:color w:val="393939"/>
          <w:u w:val="single"/>
        </w:rPr>
        <w:t xml:space="preserve"> (LIQUIDATED DAMAGES)</w:t>
      </w:r>
      <w:r w:rsidRPr="00CD6E6D">
        <w:rPr>
          <w:rFonts w:ascii="Times New Roman" w:eastAsia="Times New Roman" w:hAnsi="Times New Roman" w:cs="Times New Roman"/>
          <w:color w:val="393939"/>
        </w:rPr>
        <w: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bdr w:val="none" w:sz="0" w:space="0" w:color="auto" w:frame="1"/>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If the contractor fails to maintain the required progress in terms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issued or to complete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clear the site on or before the contract or justified extended date of completion as per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(excluding any extension) as well as any extension granted, he shall, without prejudice to any other right or remedy available under the law to the Government on account of such breach, pay as </w:t>
      </w:r>
      <w:r>
        <w:rPr>
          <w:rFonts w:ascii="Times New Roman" w:eastAsia="Times New Roman" w:hAnsi="Times New Roman" w:cs="Times New Roman"/>
          <w:color w:val="393939"/>
          <w:bdr w:val="none" w:sz="0" w:space="0" w:color="auto" w:frame="1"/>
        </w:rPr>
        <w:t>liquidated damages</w:t>
      </w:r>
      <w:r w:rsidRPr="00CD6E6D">
        <w:rPr>
          <w:rFonts w:ascii="Times New Roman" w:eastAsia="Times New Roman" w:hAnsi="Times New Roman" w:cs="Times New Roman"/>
          <w:color w:val="393939"/>
          <w:bdr w:val="none" w:sz="0" w:space="0" w:color="auto" w:frame="1"/>
        </w:rPr>
        <w:t xml:space="preserve"> the amount calculated at the rates stipulated below as the authority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decide on the amount of accepted Tendered Value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for every completed day/ month (as determined) that the progress remains below that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that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1"/>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Compensation for delay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 maximum rate @ 1% (one percent) per month of delay to be computed on per day basis based on quantum of damage suffered due to stated delay on the part of Contractor.</w:t>
      </w:r>
    </w:p>
    <w:p w:rsidR="00F76DAC" w:rsidRPr="00CD6E6D" w:rsidRDefault="00F76DAC" w:rsidP="00382552">
      <w:pPr>
        <w:numPr>
          <w:ilvl w:val="0"/>
          <w:numId w:val="21"/>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always that the total amount of compensation for delay to be paid under this condition shall not exceed 10 % (ten percent) of the accepted Tendered Value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of the accepted Tendered Value of the Sectional part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for which a separate period of completion is originally given.</w:t>
      </w:r>
    </w:p>
    <w:p w:rsidR="00F76DAC" w:rsidRPr="00CD6E6D" w:rsidRDefault="00F76DAC" w:rsidP="00F76DAC">
      <w:pPr>
        <w:shd w:val="clear" w:color="auto" w:fill="FFFFFF"/>
        <w:spacing w:after="0" w:line="240" w:lineRule="auto"/>
        <w:ind w:left="1560"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no compensation has been decided by the authority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this shall be no waiver of right to levy compensation by the said authority if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 on final justified extended date of completion. If the Competent Authority decides to give further extension of time allowing performance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beyond the justified extended date, the contractor shall be liable to pay compensation for such extended period. If any variation in amount of contract takes place during such extended period beyond justified extended date and the contractor becomes entitled to additional time, the net period for such variation shall be accounted for while deciding the period for levy of compensation. However, during such further extended period beyond the justified extended period, if any delay occurs by events, the contractor shall be liable to pay compensation for such delay.</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that compensation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before the justified extended date of completion for delay under this clause shall be for non-achievement of sectional completion or part handing over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stipulated/justified extended date for such part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if delay affects any other Supplies/services. This is without prejudice to right of action by the Competent Authority for delay in performance and claim of compensation under that clause.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amount of compensation may be adjusted or set-off against any sum payable to the Contractor under this or any other contract with the Government. In case, the contractor does not achieve a particular milestone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re-scheduled milestone(s), the amount shown against that milestone shall be withheld, to be adjusted against the compensation levied as above. With-holding of this amount on failure to achieve a milestone, shall be automatic without any notice to the contractor. However, if the contractor catches up with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the subsequent milestone(s), the withheld amount shall be released. In case the contractor fails to make up for the delay in </w:t>
      </w:r>
      <w:r w:rsidRPr="00CD6E6D">
        <w:rPr>
          <w:rFonts w:ascii="Times New Roman" w:eastAsia="Times New Roman" w:hAnsi="Times New Roman" w:cs="Times New Roman"/>
          <w:color w:val="393939"/>
          <w:bdr w:val="none" w:sz="0" w:space="0" w:color="auto" w:frame="1"/>
        </w:rPr>
        <w:lastRenderedPageBreak/>
        <w:t>subsequent milestone(s), amount mentioned against each milestone missed subsequently also shall be withheld. However, no interest, whatsoever, shall be payable on such withheld amount.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TIME AND EXTENSION FOR DELAY:</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time allowed for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extended time in accordance with these conditions shall be the essence of the Contract.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commence from such time period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from the date of handing over of the site, notified by the Competent Authority, whichever is later. If the Contractor commits default in commencing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aforesaid, the performance guarantee shall be forfeited by the Competent Authority and shall be absolutely at the disposal of the Government without prejudice to any other right or remedy available in law.</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382552">
      <w:pPr>
        <w:numPr>
          <w:ilvl w:val="0"/>
          <w:numId w:val="22"/>
        </w:numPr>
        <w:shd w:val="clear" w:color="auto" w:fill="FFFFFF"/>
        <w:spacing w:after="0" w:line="240" w:lineRule="auto"/>
        <w:ind w:left="1418"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As soon as possible but within 7 (seven) </w:t>
      </w:r>
      <w:r>
        <w:rPr>
          <w:rFonts w:ascii="Times New Roman" w:eastAsia="Times New Roman" w:hAnsi="Times New Roman" w:cs="Times New Roman"/>
          <w:color w:val="393939"/>
          <w:bdr w:val="none" w:sz="0" w:space="0" w:color="auto" w:frame="1"/>
        </w:rPr>
        <w:t>Working</w:t>
      </w:r>
      <w:r w:rsidRPr="00CD6E6D">
        <w:rPr>
          <w:rFonts w:ascii="Times New Roman" w:eastAsia="Times New Roman" w:hAnsi="Times New Roman" w:cs="Times New Roman"/>
          <w:color w:val="393939"/>
          <w:bdr w:val="none" w:sz="0" w:space="0" w:color="auto" w:frame="1"/>
        </w:rPr>
        <w:t xml:space="preserve"> days of award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in consideration of</w:t>
      </w:r>
    </w:p>
    <w:p w:rsidR="00F76DAC" w:rsidRPr="00CD6E6D"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 Schedule of handing over of site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(b) Schedule of issue of designs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p>
    <w:p w:rsidR="00F76DAC" w:rsidRPr="00541FB2" w:rsidRDefault="00F76DAC" w:rsidP="00F76DAC">
      <w:pPr>
        <w:shd w:val="clear" w:color="auto" w:fill="FFFFFF"/>
        <w:spacing w:after="0" w:line="240" w:lineRule="auto"/>
        <w:ind w:left="1418" w:right="414" w:hanging="567"/>
        <w:jc w:val="both"/>
        <w:textAlignment w:val="baseline"/>
        <w:rPr>
          <w:rFonts w:ascii="Times New Roman" w:eastAsia="Times New Roman" w:hAnsi="Times New Roman" w:cs="Times New Roman"/>
          <w:color w:val="393939"/>
          <w:bdr w:val="none" w:sz="0" w:space="0" w:color="auto" w:frame="1"/>
        </w:rPr>
      </w:pPr>
      <w:r>
        <w:rPr>
          <w:rFonts w:ascii="Times New Roman" w:eastAsia="Times New Roman" w:hAnsi="Times New Roman" w:cs="Times New Roman"/>
          <w:color w:val="393939"/>
          <w:bdr w:val="none" w:sz="0" w:space="0" w:color="auto" w:frame="1"/>
        </w:rPr>
        <w:t xml:space="preserve">2)    </w:t>
      </w:r>
      <w:r w:rsidRPr="00CD6E6D">
        <w:rPr>
          <w:rFonts w:ascii="Times New Roman" w:eastAsia="Times New Roman" w:hAnsi="Times New Roman" w:cs="Times New Roman"/>
          <w:color w:val="393939"/>
          <w:bdr w:val="none" w:sz="0" w:space="0" w:color="auto" w:frame="1"/>
        </w:rPr>
        <w:t>The contractor shall have no claim of damages for extension of time granted or rescheduling of milestone/s for events listed.</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hindered by the Department or for any reason / event, for which the Department is responsible,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if justified, give a fair and reasonable extension of time and reschedule the mile stones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Such extension of time or rescheduling of milestone/s shall be without prejudice to any other right or remedy of the parties in contract or in law; provided further that for concurrent delays under this clause to the extent the delay is covered, the contractor shall be entitled to only extension of time and no damages.</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Request for rescheduling of Mile stones or extension of time, to be eligible for consideration, shall be made by the Contractor in writing within fourteen days of the happening of the event causing delay on the prescribed forms i.e. Form of application by the contractor for seeking rescheduling of milestones or Form of application by the contractor for seeking extension of time respectively to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The Contractor shall indicate in such a request the period by which rescheduling of milestone/s or extension of time is desired. With every request for rescheduling of milestones, or if at any time the actual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falls behind the approved programme by more than 10% of the stipulated period of completion of contract, the contractor shall produce a revised programme which shall include all details of pending drawings and decisions required to complete the contract and also the target dates by which these details should be available without causing any delay in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 recovery as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be made on per day basis in case of delay in submission of the revised programme.</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lastRenderedPageBreak/>
        <w:t xml:space="preserve">In any such case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give a fair and reasonable extension of time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reschedule the mile stones. Competent Authority shall finalize/ reschedule a particular mile stone before taking an action against subsequent mile stone. Such extension or rescheduling of the milestones shall be communicated to the Contractor by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in writing, within 21 days of the date of receipt of such request from the Contractor in prescribed form. In event of non-application by the contractor for extension of time E-in-C after affording opportunity to the contractor, may give, supported with a programme (as specified above), a fair and reasonable extension within a reasonable period of occurrence of the event.</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delayed by any reasons, in the opinion of the Competent Authority, by the contractor for reasons beyond the events mentioned in above clauses and beyond the justified extended date; without prejudice to right to take action, the Competent Authority may grant extension of time required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without rescheduling of milestones. The contractor shall be liable for levy of compensation for delay for such extension of time.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PAYMENT TERMS</w:t>
      </w:r>
      <w:r w:rsidRPr="00CD6E6D">
        <w:rPr>
          <w:rFonts w:ascii="Times New Roman" w:eastAsia="Times New Roman" w:hAnsi="Times New Roman" w:cs="Times New Roman"/>
          <w:b/>
          <w:bCs/>
          <w:color w:val="393939"/>
          <w:bdr w:val="none" w:sz="0" w:space="0" w:color="auto" w:frame="1"/>
        </w:rPr>
        <w:t>:</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541FB2" w:rsidRDefault="00F76DAC" w:rsidP="00382552">
      <w:pPr>
        <w:pStyle w:val="ListParagraph"/>
        <w:numPr>
          <w:ilvl w:val="0"/>
          <w:numId w:val="25"/>
        </w:numPr>
        <w:shd w:val="clear" w:color="auto" w:fill="FFFFFF"/>
        <w:spacing w:after="0" w:line="240" w:lineRule="auto"/>
        <w:ind w:left="1843" w:right="555" w:hanging="600"/>
        <w:jc w:val="both"/>
        <w:textAlignment w:val="baseline"/>
        <w:rPr>
          <w:rFonts w:ascii="Times New Roman" w:eastAsia="Times New Roman" w:hAnsi="Times New Roman" w:cs="Times New Roman"/>
          <w:color w:val="393939"/>
          <w:sz w:val="20"/>
          <w:szCs w:val="20"/>
        </w:rPr>
      </w:pPr>
      <w:r w:rsidRPr="00541FB2">
        <w:rPr>
          <w:rFonts w:ascii="Times New Roman" w:eastAsia="Times New Roman" w:hAnsi="Times New Roman" w:cs="Times New Roman"/>
          <w:color w:val="393939"/>
          <w:sz w:val="20"/>
          <w:szCs w:val="20"/>
          <w:bdr w:val="none" w:sz="0" w:space="0" w:color="auto" w:frame="1"/>
        </w:rPr>
        <w:t>Payment will be made as per delivery schedule mentioned below:</w:t>
      </w:r>
    </w:p>
    <w:p w:rsidR="00F76DAC" w:rsidRPr="00541FB2" w:rsidRDefault="00F76DAC" w:rsidP="00F76DAC">
      <w:pPr>
        <w:pStyle w:val="ListParagraph"/>
        <w:shd w:val="clear" w:color="auto" w:fill="FFFFFF"/>
        <w:spacing w:after="0" w:line="240" w:lineRule="auto"/>
        <w:ind w:left="1985" w:right="555"/>
        <w:jc w:val="both"/>
        <w:textAlignment w:val="baseline"/>
        <w:rPr>
          <w:rFonts w:ascii="Times New Roman" w:eastAsia="Times New Roman" w:hAnsi="Times New Roman" w:cs="Times New Roman"/>
          <w:color w:val="393939"/>
          <w:sz w:val="20"/>
          <w:szCs w:val="20"/>
          <w:bdr w:val="none" w:sz="0" w:space="0" w:color="auto" w:frame="1"/>
        </w:rPr>
      </w:pPr>
    </w:p>
    <w:tbl>
      <w:tblPr>
        <w:tblStyle w:val="TableGrid"/>
        <w:tblW w:w="0" w:type="auto"/>
        <w:tblInd w:w="2093" w:type="dxa"/>
        <w:tblLook w:val="04A0" w:firstRow="1" w:lastRow="0" w:firstColumn="1" w:lastColumn="0" w:noHBand="0" w:noVBand="1"/>
      </w:tblPr>
      <w:tblGrid>
        <w:gridCol w:w="779"/>
        <w:gridCol w:w="2297"/>
        <w:gridCol w:w="2286"/>
        <w:gridCol w:w="2121"/>
      </w:tblGrid>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Sl. No.</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Milestones Achieved</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Payment to be released</w:t>
            </w:r>
          </w:p>
        </w:tc>
        <w:tc>
          <w:tcPr>
            <w:tcW w:w="2213" w:type="dxa"/>
          </w:tcPr>
          <w:p w:rsidR="00F76DAC" w:rsidRPr="00541FB2" w:rsidRDefault="00F76DAC" w:rsidP="00F76DAC">
            <w:pPr>
              <w:pStyle w:val="ListParagraph"/>
              <w:ind w:left="0" w:right="-1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Remarks</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1.</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60 %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50 % of the </w:t>
            </w:r>
            <w:r>
              <w:rPr>
                <w:rFonts w:ascii="Times New Roman" w:eastAsia="Times New Roman" w:hAnsi="Times New Roman" w:cs="Times New Roman"/>
                <w:color w:val="393939"/>
                <w:sz w:val="20"/>
                <w:szCs w:val="20"/>
                <w:bdr w:val="none" w:sz="0" w:space="0" w:color="auto" w:frame="1"/>
              </w:rPr>
              <w:t>work</w:t>
            </w:r>
            <w:r w:rsidRPr="00541FB2">
              <w:rPr>
                <w:rFonts w:ascii="Times New Roman" w:eastAsia="Times New Roman" w:hAnsi="Times New Roman" w:cs="Times New Roman"/>
                <w:color w:val="393939"/>
                <w:sz w:val="20"/>
                <w:szCs w:val="20"/>
                <w:bdr w:val="none" w:sz="0" w:space="0" w:color="auto" w:frame="1"/>
              </w:rPr>
              <w:t xml:space="preserve"> order value or the value of work done whichever is less </w:t>
            </w:r>
          </w:p>
        </w:tc>
        <w:tc>
          <w:tcPr>
            <w:tcW w:w="2213" w:type="dxa"/>
            <w:vMerge w:val="restart"/>
            <w:vAlign w:val="center"/>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Subject to satisfactory nature of work to be determined by the Engineer-in-charge</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2.</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100 %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Balance Amount of work done and remaining of amount of previous payment, if any.</w:t>
            </w:r>
          </w:p>
        </w:tc>
        <w:tc>
          <w:tcPr>
            <w:tcW w:w="2213" w:type="dxa"/>
            <w:vMerge/>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p>
        </w:tc>
      </w:tr>
    </w:tbl>
    <w:p w:rsidR="00F76DAC" w:rsidRPr="00541FB2" w:rsidRDefault="00F76DAC" w:rsidP="00F76DAC">
      <w:pPr>
        <w:pStyle w:val="ListParagraph"/>
        <w:shd w:val="clear" w:color="auto" w:fill="FFFFFF"/>
        <w:spacing w:after="0" w:line="240" w:lineRule="auto"/>
        <w:ind w:left="1843" w:right="697" w:hanging="567"/>
        <w:jc w:val="both"/>
        <w:textAlignment w:val="baseline"/>
        <w:rPr>
          <w:rFonts w:ascii="Times New Roman" w:eastAsia="Times New Roman" w:hAnsi="Times New Roman" w:cs="Times New Roman"/>
          <w:color w:val="393939"/>
          <w:sz w:val="20"/>
          <w:szCs w:val="20"/>
          <w:bdr w:val="none" w:sz="0" w:space="0" w:color="auto" w:frame="1"/>
        </w:rPr>
      </w:pPr>
    </w:p>
    <w:p w:rsidR="00F76DAC" w:rsidRPr="00541FB2" w:rsidRDefault="00F76DAC" w:rsidP="00382552">
      <w:pPr>
        <w:pStyle w:val="ListParagraph"/>
        <w:numPr>
          <w:ilvl w:val="4"/>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The running or final account bills shall be submitted by the contractor for the work executed on the basis of such recorded measurements on the format of the Department in triplicate. </w:t>
      </w:r>
    </w:p>
    <w:p w:rsidR="00F76DAC" w:rsidRPr="00541FB2" w:rsidRDefault="00F76DAC" w:rsidP="00382552">
      <w:pPr>
        <w:pStyle w:val="ListParagraph"/>
        <w:numPr>
          <w:ilvl w:val="4"/>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In the event of the failure of the contractor to submit the bills, no claims whatsoever due to delays on payment including that of interest shall be payable to the contractor. Payment on account of amount admissible shall be made by the Competent Authority certifying the sum to which the contractor is considered entitled by way of interim payment at such rates as decided by the Competent Authority. </w:t>
      </w:r>
    </w:p>
    <w:p w:rsidR="00F76DAC" w:rsidRPr="00541FB2" w:rsidRDefault="00F76DAC" w:rsidP="00382552">
      <w:pPr>
        <w:pStyle w:val="ListParagraph"/>
        <w:numPr>
          <w:ilvl w:val="3"/>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rPr>
      </w:pPr>
      <w:r w:rsidRPr="00541FB2">
        <w:rPr>
          <w:rFonts w:ascii="Times New Roman" w:eastAsia="Times New Roman" w:hAnsi="Times New Roman" w:cs="Times New Roman"/>
          <w:color w:val="393939"/>
          <w:bdr w:val="none" w:sz="0" w:space="0" w:color="auto" w:frame="1"/>
        </w:rPr>
        <w:t xml:space="preserve">The final bill shall be submitted by the contractor in the same manner as specified in running bills within three months of physical completion of the work or within one month of the date of the final certificate of completion furnished by the Competent Authority whichever is earlier. No further claims shall be made by the contractor after submission of the final bill and these shall be deemed to have been waived and extinguished. Payments of those items of the bill in respect of which there is no dispute and of items in dispute, for quantities and rates as approved by Competent Authority, will, as far as possible be made within the period specified here in under, the period being reckoned from the date of receipt of the bill by the </w:t>
      </w:r>
      <w:r w:rsidRPr="00541FB2">
        <w:rPr>
          <w:rFonts w:ascii="Times New Roman" w:eastAsia="Times New Roman" w:hAnsi="Times New Roman" w:cs="Times New Roman"/>
          <w:color w:val="393939"/>
          <w:bdr w:val="none" w:sz="0" w:space="0" w:color="auto" w:frame="1"/>
        </w:rPr>
        <w:lastRenderedPageBreak/>
        <w:t>Competent Authority or his authorized Archaeological Engineer, complete with account of materials issued by the Department and dismantled materials.</w:t>
      </w:r>
    </w:p>
    <w:p w:rsidR="00F76DAC" w:rsidRPr="007439AB" w:rsidRDefault="00F76DAC" w:rsidP="00382552">
      <w:pPr>
        <w:pStyle w:val="ListParagraph"/>
        <w:numPr>
          <w:ilvl w:val="3"/>
          <w:numId w:val="27"/>
        </w:numPr>
        <w:shd w:val="clear" w:color="auto" w:fill="FFFFFF"/>
        <w:spacing w:after="0" w:line="240" w:lineRule="auto"/>
        <w:ind w:left="1843" w:right="95" w:hanging="567"/>
        <w:jc w:val="both"/>
        <w:textAlignment w:val="baseline"/>
        <w:rPr>
          <w:rFonts w:ascii="Times New Roman" w:eastAsia="Times New Roman" w:hAnsi="Times New Roman" w:cs="Times New Roman"/>
          <w:b/>
          <w:bCs/>
          <w:color w:val="393939"/>
        </w:rPr>
      </w:pPr>
      <w:r w:rsidRPr="007439AB">
        <w:rPr>
          <w:rFonts w:ascii="Times New Roman" w:eastAsia="Times New Roman" w:hAnsi="Times New Roman" w:cs="Times New Roman"/>
          <w:b/>
          <w:bCs/>
          <w:color w:val="393939"/>
          <w:bdr w:val="none" w:sz="0" w:space="0" w:color="auto" w:frame="1"/>
        </w:rPr>
        <w:t>Client shall be entitled to deduct in accordance with Applicable law, Income Tax or withholding tax or other deductions (as the case maybe), from any payments made to the contractor, and the amount so deducted shall be deemed to be a payment made to the contractor. Client shall provide a certificate certifying the deductions so made.</w:t>
      </w:r>
    </w:p>
    <w:p w:rsidR="00F76DAC" w:rsidRPr="00CD6E6D" w:rsidRDefault="00F76DAC" w:rsidP="00F76DAC">
      <w:pPr>
        <w:shd w:val="clear" w:color="auto" w:fill="FFFFFF"/>
        <w:spacing w:after="0" w:line="240" w:lineRule="auto"/>
        <w:ind w:left="851" w:right="414" w:firstLine="720"/>
        <w:jc w:val="both"/>
        <w:textAlignment w:val="baseline"/>
        <w:rPr>
          <w:rFonts w:ascii="Times New Roman" w:eastAsia="Times New Roman" w:hAnsi="Times New Roman" w:cs="Times New Roman"/>
          <w:color w:val="393939"/>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 xml:space="preserve">DEVIATIONS/ VARIATIONS EXTENT AND PRICING: </w:t>
      </w: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134" w:right="95" w:firstLine="306"/>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The Competent Authority shall have power (i) to make alteration in, omissions from, additions to, or substitutions for the original specifications, drawings, designs and instructions that may appear to him to be necessary or advisable during the progress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(ii) to omit a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case of non-availability of a portion of the site or for any other reasons and the contractor shall be bound to carry out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accordance with any instructions given to him in writing signed by the Competent Authority and such alterations, omissions, additions or substitutions shall form part of the contract as if originally provided therein and any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which the contractor may be directed to do in the manner specified above as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shall be carried out by the contractor on the same conditions in all respects including price on which he agreed to do the main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except as hereafter provided. The time for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’s shall, in the event of any deviations resulting in additional cost over the tendered value sum being ordered, be extended, if requested by the contractor, as follows:</w:t>
      </w:r>
    </w:p>
    <w:p w:rsidR="00F76DAC" w:rsidRPr="00CD6E6D" w:rsidRDefault="00F76DAC" w:rsidP="00F76DAC">
      <w:pPr>
        <w:shd w:val="clear" w:color="auto" w:fill="FFFFFF"/>
        <w:spacing w:after="0" w:line="240" w:lineRule="auto"/>
        <w:ind w:left="851" w:right="95"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            In the proportion which the additional cost of the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bears to the original tendered value plus.</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(ii)           25% of the time calculated in (i) above or such further additional time as may be considered reasonable by the Competent Authority.</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CONTRACTOR LIABLE FOR DAMAGES, DEFECTS DURING DEFECT LIABILITY PERIOD:</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If the contractor or his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people shall break, deface, injure or destroy any part of building in which they may be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or any building, road, road kerb, fence, enclosure, water pipe, cables, drains, electric or telephone post or wires, trees, grass or grassland, or cultivated ground contiguous to the premises on which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any part is being executed, or if any damage shall happen to the work while in progress, from any cause whatever or if any defect, shrinkage or other faults appear in the work within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lacs and below except road work) after a certificate final or otherwise of its completion shall have been given by the Engineer in- Charge as aforesaid arising out of defect or improper materials or workmanship the contractor shall upon receipt of a notice in writing on that behalf make the same good at his own expense or in default the Competent Authority cause the same to be made good by other workmen and deduct the expense from any sums that may be due or at any time thereafter may become due to the contractor, or from his security deposit or the proceeds of sale thereof or of a sufficient portion thereof. The security deposit of the contractor shall not be refunded before the expiry of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Rs. Ten lakhs and below except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after the issue of the certificate final or otherwise, of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till the final bill has been prepared and passed whichever is later. Provided that in the case of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in the opinion of the Competent Authority, half of the security deposit </w:t>
      </w:r>
      <w:r w:rsidRPr="00CD6E6D">
        <w:rPr>
          <w:rFonts w:ascii="Times New Roman" w:eastAsia="Times New Roman" w:hAnsi="Times New Roman" w:cs="Times New Roman"/>
          <w:color w:val="393939"/>
          <w:bdr w:val="none" w:sz="0" w:space="0" w:color="auto" w:frame="1"/>
        </w:rPr>
        <w:lastRenderedPageBreak/>
        <w:t>is sufficient, to meet all liabilities of the contractor under this contract, half of the security deposit will be refundable after six months and the remaining half after twelve months of the issue of the said certificate of completion or till the final bill has been prepared and passed whichever is later.</w:t>
      </w:r>
    </w:p>
    <w:p w:rsidR="00F76DAC" w:rsidRPr="00CD6E6D"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rPr>
      </w:pPr>
      <w:r>
        <w:rPr>
          <w:rFonts w:ascii="Times New Roman" w:eastAsia="Times New Roman" w:hAnsi="Times New Roman" w:cs="Times New Roman"/>
          <w:color w:val="393939"/>
          <w:bdr w:val="none" w:sz="0" w:space="0" w:color="auto" w:frame="1"/>
        </w:rPr>
        <w:t>The performance Guarantee will be released as soon as the Final bill will be accepted by the Competent Authority of ASI.</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LABOUR LAWS TO BE COMPLIED BY THE CONTRACTOR:</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382552">
      <w:pPr>
        <w:pStyle w:val="ListParagraph"/>
        <w:numPr>
          <w:ilvl w:val="1"/>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obtain a valid license under the Contract Labour (R&amp;A) Act, 1970, and the Contract Labour (Regulation and Abolition) Central Rules, 1971, before the commencement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continue to have a valid license until the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382552">
      <w:pPr>
        <w:pStyle w:val="ListParagraph"/>
        <w:numPr>
          <w:ilvl w:val="0"/>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provisions of the Inter-State Migrant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men (Regulation of Employment and Conditions of Service) Act, 1979.</w:t>
      </w:r>
    </w:p>
    <w:p w:rsidR="00F76DAC" w:rsidRPr="00CD6E6D" w:rsidRDefault="00F76DAC" w:rsidP="00382552">
      <w:pPr>
        <w:pStyle w:val="ListParagraph"/>
        <w:numPr>
          <w:ilvl w:val="2"/>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The contractor shall also abide by the provisions of the Child Labour (Prohibition and Regulation) Act, 1986.</w:t>
      </w:r>
    </w:p>
    <w:p w:rsidR="00F76DAC" w:rsidRPr="00CD6E6D" w:rsidRDefault="00F76DAC" w:rsidP="00382552">
      <w:pPr>
        <w:pStyle w:val="ListParagraph"/>
        <w:numPr>
          <w:ilvl w:val="2"/>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the provisions of the building and other Construction </w:t>
      </w:r>
      <w:r>
        <w:rPr>
          <w:rFonts w:ascii="Times New Roman" w:eastAsia="Times New Roman" w:hAnsi="Times New Roman" w:cs="Times New Roman"/>
          <w:color w:val="393939"/>
          <w:bdr w:val="none" w:sz="0" w:space="0" w:color="auto" w:frame="1"/>
        </w:rPr>
        <w:t>Workers</w:t>
      </w:r>
      <w:r w:rsidRPr="00CD6E6D">
        <w:rPr>
          <w:rFonts w:ascii="Times New Roman" w:eastAsia="Times New Roman" w:hAnsi="Times New Roman" w:cs="Times New Roman"/>
          <w:color w:val="393939"/>
          <w:bdr w:val="none" w:sz="0" w:space="0" w:color="auto" w:frame="1"/>
        </w:rPr>
        <w:t xml:space="preserve"> (Regulation of Employment &amp; Conditions of Service) Act, 1996 and the building and other Construction </w:t>
      </w:r>
      <w:r>
        <w:rPr>
          <w:rFonts w:ascii="Times New Roman" w:eastAsia="Times New Roman" w:hAnsi="Times New Roman" w:cs="Times New Roman"/>
          <w:color w:val="393939"/>
          <w:bdr w:val="none" w:sz="0" w:space="0" w:color="auto" w:frame="1"/>
        </w:rPr>
        <w:t xml:space="preserve">Workers </w:t>
      </w:r>
      <w:r w:rsidRPr="00CD6E6D">
        <w:rPr>
          <w:rFonts w:ascii="Times New Roman" w:eastAsia="Times New Roman" w:hAnsi="Times New Roman" w:cs="Times New Roman"/>
          <w:color w:val="393939"/>
          <w:bdr w:val="none" w:sz="0" w:space="0" w:color="auto" w:frame="1"/>
        </w:rPr>
        <w:t>Welfare Cess Act, 1996.</w:t>
      </w:r>
    </w:p>
    <w:p w:rsidR="00F76DAC" w:rsidRPr="00CD6E6D" w:rsidRDefault="00F76DAC" w:rsidP="00382552">
      <w:pPr>
        <w:pStyle w:val="ListParagraph"/>
        <w:numPr>
          <w:ilvl w:val="1"/>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Any failure to fulfil these requirements shall attract the penal provisions of this contract arising out of the resultant non-execution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RELEASE OF SECURITY DEPOSIT AFTER LABOUR CLEARANCE:</w:t>
      </w:r>
    </w:p>
    <w:p w:rsidR="00F76DAC" w:rsidRPr="00CD6E6D" w:rsidRDefault="00F76DAC" w:rsidP="00F76DAC">
      <w:pPr>
        <w:shd w:val="clear" w:color="auto" w:fill="FFFFFF"/>
        <w:spacing w:after="0" w:line="240" w:lineRule="auto"/>
        <w:ind w:left="993" w:right="414" w:firstLine="218"/>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Release of Security Deposit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not be refunded till the contractor produces a clearance certificate from the Labour Officer. As soon as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virtually complete the contractor shall apply for the clearance certificate to the Labour Officer under intimation to the Competent Authority. The Competent Authority, on receipt of the said communication, shall write to the Labour Officer to intimate if any complaint is pending against the contractor in respect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no complaint is pending, on record till after 3 months after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and/or no communication is received from the Labour Officer to this effect till six months after the date of completion, it will be deemed to have received the clearance certificate and the Security Deposit will be released if otherwise due.</w:t>
      </w:r>
    </w:p>
    <w:p w:rsidR="00F76DAC" w:rsidRDefault="00F76DAC">
      <w:pPr>
        <w:rPr>
          <w:b/>
          <w:bCs/>
          <w:sz w:val="20"/>
          <w:u w:val="single"/>
        </w:rPr>
      </w:pPr>
      <w:r>
        <w:rPr>
          <w:b/>
          <w:bCs/>
          <w:sz w:val="20"/>
          <w:u w:val="single"/>
        </w:rPr>
        <w:br w:type="page"/>
      </w:r>
    </w:p>
    <w:p w:rsidR="00372870" w:rsidRPr="00D229C0" w:rsidRDefault="00372870" w:rsidP="00372870">
      <w:pPr>
        <w:ind w:right="-90" w:firstLine="11"/>
        <w:jc w:val="center"/>
        <w:rPr>
          <w:b/>
          <w:bCs/>
          <w:sz w:val="20"/>
        </w:rPr>
      </w:pPr>
      <w:r w:rsidRPr="00D229C0">
        <w:rPr>
          <w:b/>
          <w:bCs/>
          <w:sz w:val="20"/>
          <w:u w:val="single"/>
        </w:rPr>
        <w:lastRenderedPageBreak/>
        <w:t>Instructions for Online Bid Submission</w:t>
      </w:r>
    </w:p>
    <w:p w:rsidR="00372870" w:rsidRPr="00D229C0" w:rsidRDefault="00372870" w:rsidP="00372870">
      <w:pPr>
        <w:ind w:right="-90" w:firstLine="11"/>
        <w:jc w:val="both"/>
        <w:rPr>
          <w:sz w:val="20"/>
        </w:rPr>
      </w:pPr>
      <w:r w:rsidRPr="00D229C0">
        <w:rPr>
          <w:sz w:val="20"/>
        </w:rP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372870" w:rsidRPr="00D229C0" w:rsidRDefault="00372870" w:rsidP="00372870">
      <w:pPr>
        <w:ind w:right="-90" w:firstLine="11"/>
        <w:jc w:val="both"/>
        <w:rPr>
          <w:sz w:val="20"/>
        </w:rPr>
      </w:pPr>
      <w:r w:rsidRPr="00D229C0">
        <w:rPr>
          <w:sz w:val="20"/>
        </w:rPr>
        <w:t xml:space="preserve">More information useful for submitting online Bids on the CPP Portal may be obtained at: </w:t>
      </w:r>
      <w:hyperlink r:id="rId17" w:history="1">
        <w:r w:rsidRPr="00D229C0">
          <w:rPr>
            <w:rStyle w:val="Hyperlink"/>
            <w:sz w:val="20"/>
          </w:rPr>
          <w:t>https://eprocure.gov.in/eprocure/app</w:t>
        </w:r>
      </w:hyperlink>
      <w:r w:rsidRPr="00D229C0">
        <w:rPr>
          <w:sz w:val="20"/>
        </w:rPr>
        <w:t>.</w:t>
      </w:r>
    </w:p>
    <w:p w:rsidR="00372870" w:rsidRPr="00D229C0" w:rsidRDefault="00372870" w:rsidP="00372870">
      <w:pPr>
        <w:ind w:right="-90" w:firstLine="11"/>
        <w:jc w:val="both"/>
        <w:rPr>
          <w:sz w:val="20"/>
        </w:rPr>
      </w:pPr>
      <w:r w:rsidRPr="00D229C0">
        <w:rPr>
          <w:sz w:val="20"/>
        </w:rPr>
        <w:t>REGISTRATION</w:t>
      </w:r>
    </w:p>
    <w:p w:rsidR="00372870" w:rsidRPr="00D229C0" w:rsidRDefault="00372870" w:rsidP="00382552">
      <w:pPr>
        <w:numPr>
          <w:ilvl w:val="0"/>
          <w:numId w:val="3"/>
        </w:numPr>
        <w:ind w:left="450" w:right="-90" w:hanging="450"/>
        <w:jc w:val="both"/>
        <w:rPr>
          <w:sz w:val="20"/>
        </w:rPr>
      </w:pPr>
      <w:r w:rsidRPr="00D229C0">
        <w:rPr>
          <w:sz w:val="20"/>
        </w:rPr>
        <w:t xml:space="preserve">Bidders are required to enrol on the e-Procurement module of the Central Public Procurement Portal (URL: </w:t>
      </w:r>
      <w:hyperlink r:id="rId18" w:history="1">
        <w:r w:rsidRPr="00D229C0">
          <w:rPr>
            <w:rStyle w:val="Hyperlink"/>
            <w:sz w:val="20"/>
          </w:rPr>
          <w:t>https://eprocure.gov.in/eprocure/app</w:t>
        </w:r>
      </w:hyperlink>
      <w:r w:rsidRPr="00D229C0">
        <w:rPr>
          <w:sz w:val="20"/>
        </w:rPr>
        <w:t>) by clicking on the link “Online Bidder Enrolment” on the CPP Portal which is free of charge.</w:t>
      </w:r>
    </w:p>
    <w:p w:rsidR="00372870" w:rsidRPr="00D229C0" w:rsidRDefault="00372870" w:rsidP="00382552">
      <w:pPr>
        <w:numPr>
          <w:ilvl w:val="0"/>
          <w:numId w:val="3"/>
        </w:numPr>
        <w:ind w:left="450" w:right="-90" w:hanging="450"/>
        <w:jc w:val="both"/>
        <w:rPr>
          <w:sz w:val="20"/>
        </w:rPr>
      </w:pPr>
      <w:r w:rsidRPr="00D229C0">
        <w:rPr>
          <w:sz w:val="20"/>
        </w:rPr>
        <w:t xml:space="preserve">As part of the enrolment process, the Bidders will be required to choose a unique username and assign a password for their accounts. </w:t>
      </w:r>
    </w:p>
    <w:p w:rsidR="00372870" w:rsidRPr="00D229C0" w:rsidRDefault="00372870" w:rsidP="00382552">
      <w:pPr>
        <w:numPr>
          <w:ilvl w:val="0"/>
          <w:numId w:val="3"/>
        </w:numPr>
        <w:ind w:left="450" w:right="-90" w:hanging="450"/>
        <w:jc w:val="both"/>
        <w:rPr>
          <w:sz w:val="20"/>
        </w:rPr>
      </w:pPr>
      <w:r w:rsidRPr="00D229C0">
        <w:rPr>
          <w:sz w:val="20"/>
        </w:rPr>
        <w:t xml:space="preserve">Bidders are advised to register their valid email address and mobile numbers as part of the registration process. These would be used for any communication from the CPP Portal. </w:t>
      </w:r>
    </w:p>
    <w:p w:rsidR="00372870" w:rsidRPr="00D229C0" w:rsidRDefault="00372870" w:rsidP="00382552">
      <w:pPr>
        <w:numPr>
          <w:ilvl w:val="0"/>
          <w:numId w:val="3"/>
        </w:numPr>
        <w:ind w:left="450" w:right="-90" w:hanging="450"/>
        <w:jc w:val="both"/>
        <w:rPr>
          <w:sz w:val="20"/>
        </w:rPr>
      </w:pPr>
      <w:r w:rsidRPr="00D229C0">
        <w:rPr>
          <w:sz w:val="20"/>
        </w:rPr>
        <w:t>Upon enrolment, the Bidders will be required to register their valid Digital Signature Certificate (Class II or Class III Certificates with signing key usage) issued by any Certifying Authority recognized by CCA India (e.g. Sify/  NCode / EMudhra etc.), with their profile.</w:t>
      </w:r>
    </w:p>
    <w:p w:rsidR="00372870" w:rsidRPr="00D229C0" w:rsidRDefault="00372870" w:rsidP="00382552">
      <w:pPr>
        <w:numPr>
          <w:ilvl w:val="0"/>
          <w:numId w:val="3"/>
        </w:numPr>
        <w:ind w:left="450" w:right="-90" w:hanging="450"/>
        <w:jc w:val="both"/>
        <w:rPr>
          <w:sz w:val="20"/>
        </w:rPr>
      </w:pPr>
      <w:r w:rsidRPr="00D229C0">
        <w:rPr>
          <w:sz w:val="20"/>
        </w:rPr>
        <w:t>Only one valid DSC should be registered by a Bidder. Please note that the Bidders are responsible to ensure that they do not lend their DSC’s to others which may lead to misuse.</w:t>
      </w:r>
    </w:p>
    <w:p w:rsidR="00372870" w:rsidRPr="00D229C0" w:rsidRDefault="00372870" w:rsidP="00382552">
      <w:pPr>
        <w:numPr>
          <w:ilvl w:val="0"/>
          <w:numId w:val="3"/>
        </w:numPr>
        <w:ind w:left="450" w:right="-90" w:hanging="450"/>
        <w:jc w:val="both"/>
        <w:rPr>
          <w:sz w:val="20"/>
        </w:rPr>
      </w:pPr>
      <w:r w:rsidRPr="00D229C0">
        <w:rPr>
          <w:sz w:val="20"/>
        </w:rPr>
        <w:t>Bidder then logs in to the site through the secured log-in by entering their user ID / password and the password of the DSC / e-Token.</w:t>
      </w:r>
    </w:p>
    <w:p w:rsidR="00372870" w:rsidRPr="00D229C0" w:rsidRDefault="00372870" w:rsidP="00372870">
      <w:pPr>
        <w:ind w:right="-90" w:firstLine="11"/>
        <w:rPr>
          <w:sz w:val="20"/>
        </w:rPr>
      </w:pPr>
      <w:r w:rsidRPr="00D229C0">
        <w:rPr>
          <w:sz w:val="20"/>
        </w:rPr>
        <w:t xml:space="preserve">SEARCHING FOR TENDER DOCUMENTS </w:t>
      </w:r>
    </w:p>
    <w:p w:rsidR="00372870" w:rsidRPr="00D229C0" w:rsidRDefault="00372870" w:rsidP="00382552">
      <w:pPr>
        <w:numPr>
          <w:ilvl w:val="0"/>
          <w:numId w:val="4"/>
        </w:numPr>
        <w:ind w:left="540" w:right="-90" w:hanging="540"/>
        <w:jc w:val="both"/>
        <w:rPr>
          <w:sz w:val="20"/>
        </w:rPr>
      </w:pPr>
      <w:r w:rsidRPr="00D229C0">
        <w:rPr>
          <w:sz w:val="20"/>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72870" w:rsidRPr="00D229C0" w:rsidRDefault="00372870" w:rsidP="00382552">
      <w:pPr>
        <w:numPr>
          <w:ilvl w:val="0"/>
          <w:numId w:val="4"/>
        </w:numPr>
        <w:ind w:left="540" w:right="-90" w:hanging="540"/>
        <w:jc w:val="both"/>
        <w:rPr>
          <w:sz w:val="20"/>
        </w:rPr>
      </w:pPr>
      <w:r w:rsidRPr="00D229C0">
        <w:rPr>
          <w:sz w:val="20"/>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72870" w:rsidRPr="00D229C0" w:rsidRDefault="00372870" w:rsidP="00382552">
      <w:pPr>
        <w:numPr>
          <w:ilvl w:val="0"/>
          <w:numId w:val="4"/>
        </w:numPr>
        <w:ind w:left="540" w:right="-90" w:hanging="540"/>
        <w:jc w:val="both"/>
        <w:rPr>
          <w:sz w:val="20"/>
        </w:rPr>
      </w:pPr>
      <w:r w:rsidRPr="00D229C0">
        <w:rPr>
          <w:sz w:val="20"/>
        </w:rPr>
        <w:t xml:space="preserve">The Bidder should make a note of the unique Tender ID assigned to each tender, in case they want to obtain any clarification / help from the Helpdesk. </w:t>
      </w:r>
    </w:p>
    <w:p w:rsidR="00D229C0" w:rsidRDefault="00D229C0">
      <w:pPr>
        <w:rPr>
          <w:sz w:val="20"/>
        </w:rPr>
      </w:pPr>
      <w:r>
        <w:rPr>
          <w:sz w:val="20"/>
        </w:rPr>
        <w:br w:type="page"/>
      </w:r>
    </w:p>
    <w:p w:rsidR="00372870" w:rsidRPr="00D229C0" w:rsidRDefault="00372870" w:rsidP="00372870">
      <w:pPr>
        <w:ind w:left="540" w:right="-90" w:hanging="540"/>
        <w:jc w:val="both"/>
        <w:rPr>
          <w:sz w:val="20"/>
        </w:rPr>
      </w:pPr>
      <w:r w:rsidRPr="00D229C0">
        <w:rPr>
          <w:sz w:val="20"/>
        </w:rPr>
        <w:lastRenderedPageBreak/>
        <w:t>PREPARATION OF BIDS</w:t>
      </w:r>
    </w:p>
    <w:p w:rsidR="00372870" w:rsidRPr="00D229C0" w:rsidRDefault="00372870" w:rsidP="00382552">
      <w:pPr>
        <w:numPr>
          <w:ilvl w:val="0"/>
          <w:numId w:val="5"/>
        </w:numPr>
        <w:ind w:left="540" w:right="-90" w:hanging="540"/>
        <w:jc w:val="both"/>
        <w:rPr>
          <w:sz w:val="20"/>
        </w:rPr>
      </w:pPr>
      <w:r w:rsidRPr="00D229C0">
        <w:rPr>
          <w:sz w:val="20"/>
        </w:rPr>
        <w:t xml:space="preserve">Bidder should take into account any corrigendum published on the tender document before submitting their Bids. </w:t>
      </w:r>
    </w:p>
    <w:p w:rsidR="00372870" w:rsidRPr="00D229C0" w:rsidRDefault="00372870" w:rsidP="00382552">
      <w:pPr>
        <w:numPr>
          <w:ilvl w:val="0"/>
          <w:numId w:val="5"/>
        </w:numPr>
        <w:ind w:left="540" w:right="-90" w:hanging="540"/>
        <w:jc w:val="both"/>
        <w:rPr>
          <w:sz w:val="20"/>
        </w:rPr>
      </w:pPr>
      <w:r w:rsidRPr="00D229C0">
        <w:rPr>
          <w:sz w:val="20"/>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372870" w:rsidRPr="00D229C0" w:rsidRDefault="00372870" w:rsidP="00382552">
      <w:pPr>
        <w:numPr>
          <w:ilvl w:val="0"/>
          <w:numId w:val="5"/>
        </w:numPr>
        <w:ind w:left="540" w:right="-90" w:hanging="540"/>
        <w:jc w:val="both"/>
        <w:rPr>
          <w:sz w:val="20"/>
        </w:rPr>
      </w:pPr>
      <w:r w:rsidRPr="00D229C0">
        <w:rPr>
          <w:sz w:val="20"/>
        </w:rP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372870" w:rsidRPr="00D229C0" w:rsidRDefault="00372870" w:rsidP="00382552">
      <w:pPr>
        <w:numPr>
          <w:ilvl w:val="0"/>
          <w:numId w:val="5"/>
        </w:numPr>
        <w:ind w:left="540" w:right="-90" w:hanging="540"/>
        <w:jc w:val="both"/>
        <w:rPr>
          <w:sz w:val="20"/>
        </w:rPr>
      </w:pPr>
      <w:r w:rsidRPr="00D229C0">
        <w:rPr>
          <w:sz w:val="20"/>
        </w:rPr>
        <w:t>To avoid the time and effort required in uploading the same set of standard documents which are required to be submitted as a part of every Bid, a provision of uploading such standard documents (e.g. PAN card copy,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372870" w:rsidRPr="00D229C0" w:rsidRDefault="00372870" w:rsidP="00372870">
      <w:pPr>
        <w:ind w:right="-90" w:firstLine="11"/>
        <w:jc w:val="both"/>
        <w:rPr>
          <w:sz w:val="20"/>
        </w:rPr>
      </w:pPr>
      <w:r w:rsidRPr="00D229C0">
        <w:rPr>
          <w:sz w:val="20"/>
        </w:rPr>
        <w:t>SUBMISSION OF BIDS</w:t>
      </w:r>
    </w:p>
    <w:p w:rsidR="00372870" w:rsidRPr="00D229C0" w:rsidRDefault="00372870" w:rsidP="00382552">
      <w:pPr>
        <w:numPr>
          <w:ilvl w:val="0"/>
          <w:numId w:val="6"/>
        </w:numPr>
        <w:ind w:left="540" w:right="-90" w:hanging="540"/>
        <w:jc w:val="both"/>
        <w:rPr>
          <w:sz w:val="20"/>
        </w:rPr>
      </w:pPr>
      <w:r w:rsidRPr="00D229C0">
        <w:rPr>
          <w:sz w:val="20"/>
        </w:rPr>
        <w:t>Bidder should log into the site well in advance for bid submission so that they can upload the Bid in time i.e. on or before the Bid submission time. Bidder will be responsible for any delay due to other issues.</w:t>
      </w:r>
    </w:p>
    <w:p w:rsidR="00372870" w:rsidRPr="00D229C0" w:rsidRDefault="00372870" w:rsidP="00382552">
      <w:pPr>
        <w:numPr>
          <w:ilvl w:val="0"/>
          <w:numId w:val="6"/>
        </w:numPr>
        <w:ind w:left="540" w:right="-90" w:hanging="540"/>
        <w:jc w:val="both"/>
        <w:rPr>
          <w:sz w:val="20"/>
        </w:rPr>
      </w:pPr>
      <w:r w:rsidRPr="00D229C0">
        <w:rPr>
          <w:sz w:val="20"/>
        </w:rPr>
        <w:t>The Bidder has to digitally sign and upload the required bid documents one by one as indicated in the tender document.</w:t>
      </w:r>
    </w:p>
    <w:p w:rsidR="00372870" w:rsidRPr="00D229C0" w:rsidRDefault="00372870" w:rsidP="00382552">
      <w:pPr>
        <w:numPr>
          <w:ilvl w:val="0"/>
          <w:numId w:val="6"/>
        </w:numPr>
        <w:ind w:left="540" w:right="-90" w:hanging="540"/>
        <w:jc w:val="both"/>
        <w:rPr>
          <w:sz w:val="20"/>
        </w:rPr>
      </w:pPr>
      <w:r w:rsidRPr="00D229C0">
        <w:rPr>
          <w:sz w:val="20"/>
        </w:rPr>
        <w:t xml:space="preserve">Bidder has to select the payment option as “offline” to pay the tender fee / EMD as applicable and enter details of the instrument. </w:t>
      </w:r>
    </w:p>
    <w:p w:rsidR="00372870" w:rsidRPr="00D229C0" w:rsidRDefault="00372870" w:rsidP="00382552">
      <w:pPr>
        <w:numPr>
          <w:ilvl w:val="0"/>
          <w:numId w:val="6"/>
        </w:numPr>
        <w:ind w:left="540" w:right="-90" w:hanging="540"/>
        <w:jc w:val="both"/>
        <w:rPr>
          <w:sz w:val="20"/>
        </w:rPr>
      </w:pPr>
      <w:r w:rsidRPr="00D229C0">
        <w:rPr>
          <w:sz w:val="20"/>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372870" w:rsidRPr="00D229C0" w:rsidRDefault="00372870" w:rsidP="00382552">
      <w:pPr>
        <w:numPr>
          <w:ilvl w:val="0"/>
          <w:numId w:val="6"/>
        </w:numPr>
        <w:ind w:left="540" w:right="-90" w:hanging="540"/>
        <w:jc w:val="both"/>
        <w:rPr>
          <w:sz w:val="20"/>
        </w:rPr>
      </w:pPr>
      <w:r w:rsidRPr="00D229C0">
        <w:rPr>
          <w:sz w:val="20"/>
        </w:rPr>
        <w:t xml:space="preserve">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coloured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372870" w:rsidRPr="00D229C0" w:rsidRDefault="00372870" w:rsidP="00382552">
      <w:pPr>
        <w:numPr>
          <w:ilvl w:val="0"/>
          <w:numId w:val="6"/>
        </w:numPr>
        <w:ind w:left="540" w:right="-90" w:hanging="540"/>
        <w:jc w:val="both"/>
        <w:rPr>
          <w:sz w:val="20"/>
        </w:rPr>
      </w:pPr>
      <w:r w:rsidRPr="00D229C0">
        <w:rPr>
          <w:sz w:val="20"/>
        </w:rPr>
        <w:t>The server time (which is displayed on the Bidders’ dashboard) will be considered as the standard time for referencing the deadlines for submission of the Bids by the Bidders, opening of Bids etc. The Bidders should follow this time during Bid submission.</w:t>
      </w:r>
    </w:p>
    <w:p w:rsidR="00372870" w:rsidRPr="00D229C0" w:rsidRDefault="00372870" w:rsidP="00382552">
      <w:pPr>
        <w:numPr>
          <w:ilvl w:val="0"/>
          <w:numId w:val="3"/>
        </w:numPr>
        <w:ind w:left="540" w:right="-90" w:hanging="540"/>
        <w:jc w:val="both"/>
        <w:rPr>
          <w:sz w:val="20"/>
        </w:rPr>
      </w:pPr>
      <w:r w:rsidRPr="00D229C0">
        <w:rPr>
          <w:sz w:val="20"/>
        </w:rPr>
        <w:lastRenderedPageBreak/>
        <w:t xml:space="preserve">All the documents being submitted by the Bidders would be encrypted using </w:t>
      </w:r>
      <w:smartTag w:uri="urn:schemas-microsoft-com:office:smarttags" w:element="stockticker">
        <w:r w:rsidRPr="00D229C0">
          <w:rPr>
            <w:sz w:val="20"/>
          </w:rPr>
          <w:t>PKI</w:t>
        </w:r>
      </w:smartTag>
      <w:r w:rsidRPr="00D229C0">
        <w:rPr>
          <w:sz w:val="20"/>
        </w:rPr>
        <w:t xml:space="preserve">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372870" w:rsidRPr="00D229C0" w:rsidRDefault="00372870" w:rsidP="00382552">
      <w:pPr>
        <w:pStyle w:val="ListParagraph"/>
        <w:numPr>
          <w:ilvl w:val="0"/>
          <w:numId w:val="3"/>
        </w:numPr>
        <w:ind w:left="540" w:right="-90" w:hanging="540"/>
        <w:contextualSpacing w:val="0"/>
        <w:jc w:val="both"/>
        <w:rPr>
          <w:sz w:val="20"/>
          <w:szCs w:val="20"/>
        </w:rPr>
      </w:pPr>
      <w:r w:rsidRPr="00D229C0">
        <w:rPr>
          <w:sz w:val="20"/>
          <w:szCs w:val="20"/>
        </w:rPr>
        <w:t>The uploaded tender documents become readable only after the tender opening by the authorized Bid openers.</w:t>
      </w:r>
    </w:p>
    <w:p w:rsidR="00372870" w:rsidRPr="00D229C0" w:rsidRDefault="00372870" w:rsidP="00382552">
      <w:pPr>
        <w:pStyle w:val="ListParagraph"/>
        <w:numPr>
          <w:ilvl w:val="0"/>
          <w:numId w:val="3"/>
        </w:numPr>
        <w:ind w:left="540" w:right="-90" w:hanging="540"/>
        <w:contextualSpacing w:val="0"/>
        <w:jc w:val="both"/>
        <w:rPr>
          <w:sz w:val="20"/>
          <w:szCs w:val="20"/>
        </w:rPr>
      </w:pPr>
      <w:r w:rsidRPr="00D229C0">
        <w:rPr>
          <w:sz w:val="20"/>
          <w:szCs w:val="20"/>
        </w:rPr>
        <w:t xml:space="preserve">Upon the successful and timely submission of Bids (I e after Clicking “Freeze Bid Submission” in the portal), the portal will give a successful Bid submission message &amp; a Bid summary will be displayed with the Bid no. and the date &amp; time of submission of the Bid with all other relevant details. </w:t>
      </w:r>
    </w:p>
    <w:p w:rsidR="00372870" w:rsidRPr="00D229C0" w:rsidRDefault="00372870" w:rsidP="00382552">
      <w:pPr>
        <w:numPr>
          <w:ilvl w:val="0"/>
          <w:numId w:val="3"/>
        </w:numPr>
        <w:ind w:left="540" w:right="-90" w:hanging="540"/>
        <w:jc w:val="both"/>
        <w:rPr>
          <w:sz w:val="20"/>
        </w:rPr>
      </w:pPr>
      <w:r w:rsidRPr="00D229C0">
        <w:rPr>
          <w:sz w:val="20"/>
        </w:rPr>
        <w:t>The Bid summary has to be printed and kept as an acknowledgement of the submission of the Bid. This acknowledgement may be used as an entry pass for any Bid opening meetings.</w:t>
      </w:r>
    </w:p>
    <w:p w:rsidR="00372870" w:rsidRPr="00D229C0" w:rsidRDefault="00372870" w:rsidP="00372870">
      <w:pPr>
        <w:ind w:left="540" w:right="-90" w:hanging="540"/>
        <w:jc w:val="both"/>
        <w:rPr>
          <w:sz w:val="20"/>
        </w:rPr>
      </w:pPr>
      <w:r w:rsidRPr="00D229C0">
        <w:rPr>
          <w:sz w:val="20"/>
        </w:rPr>
        <w:t xml:space="preserve">ASSISTANCE TO BIDDERS </w:t>
      </w:r>
    </w:p>
    <w:p w:rsidR="00372870" w:rsidRPr="00D229C0" w:rsidRDefault="00372870" w:rsidP="00382552">
      <w:pPr>
        <w:numPr>
          <w:ilvl w:val="0"/>
          <w:numId w:val="7"/>
        </w:numPr>
        <w:ind w:left="540" w:right="-90" w:hanging="540"/>
        <w:jc w:val="both"/>
        <w:rPr>
          <w:sz w:val="20"/>
        </w:rPr>
      </w:pPr>
      <w:r w:rsidRPr="00D229C0">
        <w:rPr>
          <w:sz w:val="20"/>
        </w:rPr>
        <w:t xml:space="preserve">Any queries relating to the tender document and the terms and conditions contained therein should be addressed to the Tender Inviting Authority for a tender or the relevant contact person indicated in the tender. </w:t>
      </w:r>
    </w:p>
    <w:p w:rsidR="00720334" w:rsidRPr="00D229C0" w:rsidRDefault="00372870" w:rsidP="00382552">
      <w:pPr>
        <w:numPr>
          <w:ilvl w:val="0"/>
          <w:numId w:val="7"/>
        </w:numPr>
        <w:ind w:left="540" w:right="-90" w:hanging="540"/>
        <w:jc w:val="both"/>
        <w:rPr>
          <w:sz w:val="20"/>
        </w:rPr>
      </w:pPr>
      <w:r w:rsidRPr="00D229C0">
        <w:rPr>
          <w:sz w:val="20"/>
        </w:rPr>
        <w:t>Any queries relating to the process of online Bid submission or queries relating to CPP Portal in general may be directed to the 24x7 CPP Portal Helpdesk Mobile Number - +91 8826246593 Tel: The 24 x 7 Help Desk Number 0120-4200462, 0120-4001002.</w:t>
      </w:r>
    </w:p>
    <w:sectPr w:rsidR="00720334" w:rsidRPr="00D229C0" w:rsidSect="00173D0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36" w:rsidRDefault="006E3236" w:rsidP="00BF5F9F">
      <w:pPr>
        <w:spacing w:after="0" w:line="240" w:lineRule="auto"/>
      </w:pPr>
      <w:r>
        <w:separator/>
      </w:r>
    </w:p>
  </w:endnote>
  <w:endnote w:type="continuationSeparator" w:id="0">
    <w:p w:rsidR="006E3236" w:rsidRDefault="006E3236" w:rsidP="00BF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vLys 0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Kruti Dev 010">
    <w:charset w:val="00"/>
    <w:family w:val="auto"/>
    <w:pitch w:val="variable"/>
    <w:sig w:usb0="00000003" w:usb1="00000000" w:usb2="00000000" w:usb3="00000000" w:csb0="00000001" w:csb1="00000000"/>
  </w:font>
  <w:font w:name="DevLys 010 Thin">
    <w:panose1 w:val="00000000000000000000"/>
    <w:charset w:val="00"/>
    <w:family w:val="auto"/>
    <w:pitch w:val="variable"/>
    <w:sig w:usb0="00000003" w:usb1="00000000" w:usb2="00000000" w:usb3="00000000" w:csb0="00000001" w:csb1="00000000"/>
  </w:font>
  <w:font w:name="DevLys 14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Devanag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10760"/>
      <w:docPartObj>
        <w:docPartGallery w:val="Page Numbers (Bottom of Page)"/>
        <w:docPartUnique/>
      </w:docPartObj>
    </w:sdtPr>
    <w:sdtEndPr/>
    <w:sdtContent>
      <w:sdt>
        <w:sdtPr>
          <w:id w:val="1728636285"/>
          <w:docPartObj>
            <w:docPartGallery w:val="Page Numbers (Top of Page)"/>
            <w:docPartUnique/>
          </w:docPartObj>
        </w:sdtPr>
        <w:sdtEndPr/>
        <w:sdtContent>
          <w:p w:rsidR="00016D6D" w:rsidRDefault="00016D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21B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21B5">
              <w:rPr>
                <w:b/>
                <w:bCs/>
                <w:noProof/>
              </w:rPr>
              <w:t>43</w:t>
            </w:r>
            <w:r>
              <w:rPr>
                <w:b/>
                <w:bCs/>
                <w:sz w:val="24"/>
                <w:szCs w:val="24"/>
              </w:rPr>
              <w:fldChar w:fldCharType="end"/>
            </w:r>
          </w:p>
        </w:sdtContent>
      </w:sdt>
    </w:sdtContent>
  </w:sdt>
  <w:p w:rsidR="00016D6D" w:rsidRDefault="00016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36" w:rsidRDefault="006E3236" w:rsidP="00BF5F9F">
      <w:pPr>
        <w:spacing w:after="0" w:line="240" w:lineRule="auto"/>
      </w:pPr>
      <w:r>
        <w:separator/>
      </w:r>
    </w:p>
  </w:footnote>
  <w:footnote w:type="continuationSeparator" w:id="0">
    <w:p w:rsidR="006E3236" w:rsidRDefault="006E3236" w:rsidP="00BF5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627B"/>
    <w:multiLevelType w:val="hybridMultilevel"/>
    <w:tmpl w:val="0854FAE8"/>
    <w:lvl w:ilvl="0" w:tplc="C504C72A">
      <w:start w:val="1"/>
      <w:numFmt w:val="upp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C584C31"/>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
    <w:nsid w:val="0DA81813"/>
    <w:multiLevelType w:val="hybridMultilevel"/>
    <w:tmpl w:val="897CD644"/>
    <w:lvl w:ilvl="0" w:tplc="B268D5C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372FE4"/>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DC516C"/>
    <w:multiLevelType w:val="hybridMultilevel"/>
    <w:tmpl w:val="B9CA12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31D7D00"/>
    <w:multiLevelType w:val="hybridMultilevel"/>
    <w:tmpl w:val="572A3A2C"/>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nsid w:val="17666812"/>
    <w:multiLevelType w:val="multilevel"/>
    <w:tmpl w:val="AAA04506"/>
    <w:lvl w:ilvl="0">
      <w:start w:val="1"/>
      <w:numFmt w:val="decimal"/>
      <w:lvlText w:val="%1."/>
      <w:lvlJc w:val="left"/>
      <w:pPr>
        <w:tabs>
          <w:tab w:val="decimal" w:pos="432"/>
        </w:tabs>
        <w:ind w:left="720"/>
      </w:pPr>
      <w:rPr>
        <w:rFonts w:asciiTheme="majorHAnsi" w:hAnsiTheme="majorHAnsi" w:hint="default"/>
        <w:strike w:val="0"/>
        <w:color w:val="2C2332"/>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60CC1"/>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FF7055"/>
    <w:multiLevelType w:val="hybridMultilevel"/>
    <w:tmpl w:val="FCD8B4A8"/>
    <w:lvl w:ilvl="0" w:tplc="087CD632">
      <w:start w:val="1"/>
      <w:numFmt w:val="decimal"/>
      <w:lvlText w:val="%1."/>
      <w:lvlJc w:val="left"/>
      <w:pPr>
        <w:ind w:left="720" w:hanging="360"/>
      </w:pPr>
      <w:rPr>
        <w:rFonts w:ascii="Times New Roman" w:eastAsia="Times New Roman" w:hAnsi="Times New Roman"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8F5880"/>
    <w:multiLevelType w:val="hybridMultilevel"/>
    <w:tmpl w:val="CC78AC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19213E5"/>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5E861EA"/>
    <w:multiLevelType w:val="hybridMultilevel"/>
    <w:tmpl w:val="25A46C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nsid w:val="2779122E"/>
    <w:multiLevelType w:val="hybridMultilevel"/>
    <w:tmpl w:val="2B606858"/>
    <w:lvl w:ilvl="0" w:tplc="3648C0E2">
      <w:start w:val="1"/>
      <w:numFmt w:val="lowerRoman"/>
      <w:lvlText w:val="(%1)"/>
      <w:lvlJc w:val="left"/>
      <w:pPr>
        <w:ind w:left="4134" w:hanging="720"/>
      </w:pPr>
      <w:rPr>
        <w:rFonts w:hint="default"/>
      </w:rPr>
    </w:lvl>
    <w:lvl w:ilvl="1" w:tplc="04090019">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3">
    <w:nsid w:val="2A67594E"/>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5ED0FCB"/>
    <w:multiLevelType w:val="hybridMultilevel"/>
    <w:tmpl w:val="15863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A17465A"/>
    <w:multiLevelType w:val="hybridMultilevel"/>
    <w:tmpl w:val="7A404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E459E"/>
    <w:multiLevelType w:val="hybridMultilevel"/>
    <w:tmpl w:val="0078661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44A82C39"/>
    <w:multiLevelType w:val="hybridMultilevel"/>
    <w:tmpl w:val="968E3B40"/>
    <w:lvl w:ilvl="0" w:tplc="40090001">
      <w:start w:val="1"/>
      <w:numFmt w:val="bullet"/>
      <w:lvlText w:val=""/>
      <w:lvlJc w:val="left"/>
      <w:pPr>
        <w:ind w:left="194" w:hanging="360"/>
      </w:pPr>
      <w:rPr>
        <w:rFonts w:ascii="Symbol" w:hAnsi="Symbol" w:hint="default"/>
      </w:rPr>
    </w:lvl>
    <w:lvl w:ilvl="1" w:tplc="40090003" w:tentative="1">
      <w:start w:val="1"/>
      <w:numFmt w:val="bullet"/>
      <w:lvlText w:val="o"/>
      <w:lvlJc w:val="left"/>
      <w:pPr>
        <w:ind w:left="914" w:hanging="360"/>
      </w:pPr>
      <w:rPr>
        <w:rFonts w:ascii="Courier New" w:hAnsi="Courier New" w:cs="Courier New" w:hint="default"/>
      </w:rPr>
    </w:lvl>
    <w:lvl w:ilvl="2" w:tplc="40090005" w:tentative="1">
      <w:start w:val="1"/>
      <w:numFmt w:val="bullet"/>
      <w:lvlText w:val=""/>
      <w:lvlJc w:val="left"/>
      <w:pPr>
        <w:ind w:left="1634" w:hanging="360"/>
      </w:pPr>
      <w:rPr>
        <w:rFonts w:ascii="Wingdings" w:hAnsi="Wingdings" w:hint="default"/>
      </w:rPr>
    </w:lvl>
    <w:lvl w:ilvl="3" w:tplc="40090001" w:tentative="1">
      <w:start w:val="1"/>
      <w:numFmt w:val="bullet"/>
      <w:lvlText w:val=""/>
      <w:lvlJc w:val="left"/>
      <w:pPr>
        <w:ind w:left="2354" w:hanging="360"/>
      </w:pPr>
      <w:rPr>
        <w:rFonts w:ascii="Symbol" w:hAnsi="Symbol" w:hint="default"/>
      </w:rPr>
    </w:lvl>
    <w:lvl w:ilvl="4" w:tplc="40090003" w:tentative="1">
      <w:start w:val="1"/>
      <w:numFmt w:val="bullet"/>
      <w:lvlText w:val="o"/>
      <w:lvlJc w:val="left"/>
      <w:pPr>
        <w:ind w:left="3074" w:hanging="360"/>
      </w:pPr>
      <w:rPr>
        <w:rFonts w:ascii="Courier New" w:hAnsi="Courier New" w:cs="Courier New" w:hint="default"/>
      </w:rPr>
    </w:lvl>
    <w:lvl w:ilvl="5" w:tplc="40090005" w:tentative="1">
      <w:start w:val="1"/>
      <w:numFmt w:val="bullet"/>
      <w:lvlText w:val=""/>
      <w:lvlJc w:val="left"/>
      <w:pPr>
        <w:ind w:left="3794" w:hanging="360"/>
      </w:pPr>
      <w:rPr>
        <w:rFonts w:ascii="Wingdings" w:hAnsi="Wingdings" w:hint="default"/>
      </w:rPr>
    </w:lvl>
    <w:lvl w:ilvl="6" w:tplc="40090001" w:tentative="1">
      <w:start w:val="1"/>
      <w:numFmt w:val="bullet"/>
      <w:lvlText w:val=""/>
      <w:lvlJc w:val="left"/>
      <w:pPr>
        <w:ind w:left="4514" w:hanging="360"/>
      </w:pPr>
      <w:rPr>
        <w:rFonts w:ascii="Symbol" w:hAnsi="Symbol" w:hint="default"/>
      </w:rPr>
    </w:lvl>
    <w:lvl w:ilvl="7" w:tplc="40090003" w:tentative="1">
      <w:start w:val="1"/>
      <w:numFmt w:val="bullet"/>
      <w:lvlText w:val="o"/>
      <w:lvlJc w:val="left"/>
      <w:pPr>
        <w:ind w:left="5234" w:hanging="360"/>
      </w:pPr>
      <w:rPr>
        <w:rFonts w:ascii="Courier New" w:hAnsi="Courier New" w:cs="Courier New" w:hint="default"/>
      </w:rPr>
    </w:lvl>
    <w:lvl w:ilvl="8" w:tplc="40090005" w:tentative="1">
      <w:start w:val="1"/>
      <w:numFmt w:val="bullet"/>
      <w:lvlText w:val=""/>
      <w:lvlJc w:val="left"/>
      <w:pPr>
        <w:ind w:left="5954" w:hanging="360"/>
      </w:pPr>
      <w:rPr>
        <w:rFonts w:ascii="Wingdings" w:hAnsi="Wingdings" w:hint="default"/>
      </w:rPr>
    </w:lvl>
  </w:abstractNum>
  <w:abstractNum w:abstractNumId="18">
    <w:nsid w:val="44AE0C0D"/>
    <w:multiLevelType w:val="hybridMultilevel"/>
    <w:tmpl w:val="0986C12E"/>
    <w:lvl w:ilvl="0" w:tplc="136EB804">
      <w:start w:val="3"/>
      <w:numFmt w:val="lowerRoman"/>
      <w:lvlText w:val="(%1)"/>
      <w:lvlJc w:val="left"/>
      <w:pPr>
        <w:ind w:left="216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520226B"/>
    <w:multiLevelType w:val="hybridMultilevel"/>
    <w:tmpl w:val="B6C4238C"/>
    <w:lvl w:ilvl="0" w:tplc="D14629A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0">
    <w:nsid w:val="4B4F5AF9"/>
    <w:multiLevelType w:val="hybridMultilevel"/>
    <w:tmpl w:val="B3404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68874DF"/>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2">
    <w:nsid w:val="5B12104B"/>
    <w:multiLevelType w:val="hybridMultilevel"/>
    <w:tmpl w:val="6D3AE5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47536C3"/>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52A583E"/>
    <w:multiLevelType w:val="hybridMultilevel"/>
    <w:tmpl w:val="2A402100"/>
    <w:lvl w:ilvl="0" w:tplc="AA76EDC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D6CD8"/>
    <w:multiLevelType w:val="hybridMultilevel"/>
    <w:tmpl w:val="87B82930"/>
    <w:lvl w:ilvl="0" w:tplc="7B7E2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0D5CC6"/>
    <w:multiLevelType w:val="hybridMultilevel"/>
    <w:tmpl w:val="2F16B29C"/>
    <w:lvl w:ilvl="0" w:tplc="2ED4ED90">
      <w:start w:val="1"/>
      <w:numFmt w:val="decimal"/>
      <w:lvlText w:val="%1."/>
      <w:lvlJc w:val="left"/>
      <w:pPr>
        <w:ind w:left="360" w:hanging="360"/>
      </w:pPr>
      <w:rPr>
        <w:rFonts w:hint="default"/>
        <w:sz w:val="28"/>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7">
    <w:nsid w:val="685C5DC0"/>
    <w:multiLevelType w:val="hybridMultilevel"/>
    <w:tmpl w:val="319C74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6A8D766E"/>
    <w:multiLevelType w:val="hybridMultilevel"/>
    <w:tmpl w:val="F09E6816"/>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9">
    <w:nsid w:val="6B0F663D"/>
    <w:multiLevelType w:val="hybridMultilevel"/>
    <w:tmpl w:val="DCAE9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EF15451"/>
    <w:multiLevelType w:val="hybridMultilevel"/>
    <w:tmpl w:val="1D7A23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9062194"/>
    <w:multiLevelType w:val="hybridMultilevel"/>
    <w:tmpl w:val="4F062B1A"/>
    <w:lvl w:ilvl="0" w:tplc="52BEAC3E">
      <w:start w:val="3"/>
      <w:numFmt w:val="lowerLetter"/>
      <w:lvlText w:val="(%1)"/>
      <w:lvlJc w:val="left"/>
      <w:pPr>
        <w:ind w:left="1800" w:hanging="360"/>
      </w:pPr>
      <w:rPr>
        <w:rFonts w:ascii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97A183F"/>
    <w:multiLevelType w:val="hybridMultilevel"/>
    <w:tmpl w:val="572A3A2C"/>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3">
    <w:nsid w:val="7A8A43D8"/>
    <w:multiLevelType w:val="hybridMultilevel"/>
    <w:tmpl w:val="F2D0A8A0"/>
    <w:lvl w:ilvl="0" w:tplc="D8AE1A4A">
      <w:start w:val="1"/>
      <w:numFmt w:val="lowerLetter"/>
      <w:lvlText w:val="(%1)"/>
      <w:lvlJc w:val="left"/>
      <w:pPr>
        <w:ind w:left="1823" w:hanging="360"/>
      </w:pPr>
      <w:rPr>
        <w:rFonts w:hint="default"/>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num w:numId="1">
    <w:abstractNumId w:val="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23"/>
  </w:num>
  <w:num w:numId="6">
    <w:abstractNumId w:val="13"/>
  </w:num>
  <w:num w:numId="7">
    <w:abstractNumId w:val="3"/>
  </w:num>
  <w:num w:numId="8">
    <w:abstractNumId w:val="31"/>
  </w:num>
  <w:num w:numId="9">
    <w:abstractNumId w:val="33"/>
  </w:num>
  <w:num w:numId="10">
    <w:abstractNumId w:val="18"/>
  </w:num>
  <w:num w:numId="11">
    <w:abstractNumId w:val="12"/>
  </w:num>
  <w:num w:numId="12">
    <w:abstractNumId w:val="8"/>
  </w:num>
  <w:num w:numId="13">
    <w:abstractNumId w:val="0"/>
  </w:num>
  <w:num w:numId="14">
    <w:abstractNumId w:val="25"/>
  </w:num>
  <w:num w:numId="15">
    <w:abstractNumId w:val="6"/>
  </w:num>
  <w:num w:numId="16">
    <w:abstractNumId w:val="19"/>
  </w:num>
  <w:num w:numId="17">
    <w:abstractNumId w:val="24"/>
  </w:num>
  <w:num w:numId="18">
    <w:abstractNumId w:val="17"/>
  </w:num>
  <w:num w:numId="19">
    <w:abstractNumId w:val="27"/>
  </w:num>
  <w:num w:numId="20">
    <w:abstractNumId w:val="21"/>
  </w:num>
  <w:num w:numId="21">
    <w:abstractNumId w:val="2"/>
  </w:num>
  <w:num w:numId="22">
    <w:abstractNumId w:val="16"/>
  </w:num>
  <w:num w:numId="23">
    <w:abstractNumId w:val="15"/>
  </w:num>
  <w:num w:numId="24">
    <w:abstractNumId w:val="29"/>
  </w:num>
  <w:num w:numId="25">
    <w:abstractNumId w:val="30"/>
  </w:num>
  <w:num w:numId="26">
    <w:abstractNumId w:val="1"/>
  </w:num>
  <w:num w:numId="27">
    <w:abstractNumId w:val="20"/>
  </w:num>
  <w:num w:numId="28">
    <w:abstractNumId w:val="14"/>
  </w:num>
  <w:num w:numId="29">
    <w:abstractNumId w:val="22"/>
  </w:num>
  <w:num w:numId="30">
    <w:abstractNumId w:val="4"/>
  </w:num>
  <w:num w:numId="31">
    <w:abstractNumId w:val="9"/>
  </w:num>
  <w:num w:numId="32">
    <w:abstractNumId w:val="28"/>
  </w:num>
  <w:num w:numId="33">
    <w:abstractNumId w:val="32"/>
  </w:num>
  <w:num w:numId="3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5A9"/>
    <w:rsid w:val="00001483"/>
    <w:rsid w:val="00001496"/>
    <w:rsid w:val="000027EF"/>
    <w:rsid w:val="00002AF9"/>
    <w:rsid w:val="00006D94"/>
    <w:rsid w:val="00013927"/>
    <w:rsid w:val="000154DF"/>
    <w:rsid w:val="00016D6D"/>
    <w:rsid w:val="000205F3"/>
    <w:rsid w:val="00022DDF"/>
    <w:rsid w:val="00023C10"/>
    <w:rsid w:val="00024CEF"/>
    <w:rsid w:val="0003068A"/>
    <w:rsid w:val="00030E18"/>
    <w:rsid w:val="000310C4"/>
    <w:rsid w:val="0003207F"/>
    <w:rsid w:val="00034D62"/>
    <w:rsid w:val="00034E49"/>
    <w:rsid w:val="00034E68"/>
    <w:rsid w:val="00035B38"/>
    <w:rsid w:val="00035E8C"/>
    <w:rsid w:val="00036295"/>
    <w:rsid w:val="00041413"/>
    <w:rsid w:val="00042A78"/>
    <w:rsid w:val="00043954"/>
    <w:rsid w:val="00043F5E"/>
    <w:rsid w:val="00044406"/>
    <w:rsid w:val="000465FD"/>
    <w:rsid w:val="000504E7"/>
    <w:rsid w:val="00050DFA"/>
    <w:rsid w:val="00050F4D"/>
    <w:rsid w:val="00051A92"/>
    <w:rsid w:val="00053BCE"/>
    <w:rsid w:val="00053C15"/>
    <w:rsid w:val="00054084"/>
    <w:rsid w:val="00054EE1"/>
    <w:rsid w:val="00055DC7"/>
    <w:rsid w:val="00056EC2"/>
    <w:rsid w:val="00057D22"/>
    <w:rsid w:val="00060323"/>
    <w:rsid w:val="00061E92"/>
    <w:rsid w:val="00066326"/>
    <w:rsid w:val="00067A59"/>
    <w:rsid w:val="00067C01"/>
    <w:rsid w:val="0007057F"/>
    <w:rsid w:val="000747C7"/>
    <w:rsid w:val="000771B6"/>
    <w:rsid w:val="00080925"/>
    <w:rsid w:val="00092B4A"/>
    <w:rsid w:val="000932C4"/>
    <w:rsid w:val="0009390F"/>
    <w:rsid w:val="000946BE"/>
    <w:rsid w:val="0009587D"/>
    <w:rsid w:val="00095D04"/>
    <w:rsid w:val="000A0349"/>
    <w:rsid w:val="000A170E"/>
    <w:rsid w:val="000A1F03"/>
    <w:rsid w:val="000A31E4"/>
    <w:rsid w:val="000A5B90"/>
    <w:rsid w:val="000A5CEC"/>
    <w:rsid w:val="000A65EF"/>
    <w:rsid w:val="000B1647"/>
    <w:rsid w:val="000B2873"/>
    <w:rsid w:val="000B5ED5"/>
    <w:rsid w:val="000B6120"/>
    <w:rsid w:val="000B7147"/>
    <w:rsid w:val="000C18A6"/>
    <w:rsid w:val="000C1B1A"/>
    <w:rsid w:val="000C3BF5"/>
    <w:rsid w:val="000C7665"/>
    <w:rsid w:val="000D1452"/>
    <w:rsid w:val="000D5221"/>
    <w:rsid w:val="000D57C7"/>
    <w:rsid w:val="000E0B06"/>
    <w:rsid w:val="000E0E58"/>
    <w:rsid w:val="000E289F"/>
    <w:rsid w:val="000E4438"/>
    <w:rsid w:val="000E69DB"/>
    <w:rsid w:val="000F0313"/>
    <w:rsid w:val="000F2FFF"/>
    <w:rsid w:val="000F379D"/>
    <w:rsid w:val="000F3B31"/>
    <w:rsid w:val="000F3E58"/>
    <w:rsid w:val="000F4A97"/>
    <w:rsid w:val="000F630F"/>
    <w:rsid w:val="000F7E16"/>
    <w:rsid w:val="00100092"/>
    <w:rsid w:val="001016EA"/>
    <w:rsid w:val="00104406"/>
    <w:rsid w:val="00105311"/>
    <w:rsid w:val="00105589"/>
    <w:rsid w:val="00106C38"/>
    <w:rsid w:val="00106E46"/>
    <w:rsid w:val="001107C7"/>
    <w:rsid w:val="00117BEF"/>
    <w:rsid w:val="00117CDD"/>
    <w:rsid w:val="001203F0"/>
    <w:rsid w:val="00120CAC"/>
    <w:rsid w:val="00120F5F"/>
    <w:rsid w:val="00130B74"/>
    <w:rsid w:val="0013235C"/>
    <w:rsid w:val="00133AFB"/>
    <w:rsid w:val="001351AC"/>
    <w:rsid w:val="001362F8"/>
    <w:rsid w:val="0013715C"/>
    <w:rsid w:val="001401B7"/>
    <w:rsid w:val="001443F7"/>
    <w:rsid w:val="00145FCB"/>
    <w:rsid w:val="00146567"/>
    <w:rsid w:val="001465FD"/>
    <w:rsid w:val="001504DD"/>
    <w:rsid w:val="001505C5"/>
    <w:rsid w:val="001539BA"/>
    <w:rsid w:val="00153CEE"/>
    <w:rsid w:val="00153E2E"/>
    <w:rsid w:val="00155635"/>
    <w:rsid w:val="00160FB6"/>
    <w:rsid w:val="001626A4"/>
    <w:rsid w:val="00164DB8"/>
    <w:rsid w:val="00167A0F"/>
    <w:rsid w:val="00173D07"/>
    <w:rsid w:val="00177007"/>
    <w:rsid w:val="0018193B"/>
    <w:rsid w:val="00183ACD"/>
    <w:rsid w:val="00184BA6"/>
    <w:rsid w:val="00186BC8"/>
    <w:rsid w:val="00191160"/>
    <w:rsid w:val="00192A44"/>
    <w:rsid w:val="00193511"/>
    <w:rsid w:val="001953AC"/>
    <w:rsid w:val="00197D7B"/>
    <w:rsid w:val="001A0BD3"/>
    <w:rsid w:val="001A1818"/>
    <w:rsid w:val="001A1E2E"/>
    <w:rsid w:val="001A2BF0"/>
    <w:rsid w:val="001A36E4"/>
    <w:rsid w:val="001A3E09"/>
    <w:rsid w:val="001A65BE"/>
    <w:rsid w:val="001A6E19"/>
    <w:rsid w:val="001B0325"/>
    <w:rsid w:val="001B3545"/>
    <w:rsid w:val="001B7B62"/>
    <w:rsid w:val="001C183F"/>
    <w:rsid w:val="001C1AA5"/>
    <w:rsid w:val="001C390F"/>
    <w:rsid w:val="001C7D92"/>
    <w:rsid w:val="001D6C59"/>
    <w:rsid w:val="001E367A"/>
    <w:rsid w:val="001E4131"/>
    <w:rsid w:val="001E62D7"/>
    <w:rsid w:val="001F1DA3"/>
    <w:rsid w:val="001F1E0F"/>
    <w:rsid w:val="001F2095"/>
    <w:rsid w:val="001F4838"/>
    <w:rsid w:val="001F5FF6"/>
    <w:rsid w:val="001F628A"/>
    <w:rsid w:val="001F64CC"/>
    <w:rsid w:val="001F6F97"/>
    <w:rsid w:val="001F7107"/>
    <w:rsid w:val="001F7653"/>
    <w:rsid w:val="0020067C"/>
    <w:rsid w:val="00201728"/>
    <w:rsid w:val="00201AC9"/>
    <w:rsid w:val="002029B5"/>
    <w:rsid w:val="00203932"/>
    <w:rsid w:val="00203EF4"/>
    <w:rsid w:val="002067A5"/>
    <w:rsid w:val="0021021F"/>
    <w:rsid w:val="0021209F"/>
    <w:rsid w:val="0021311A"/>
    <w:rsid w:val="002132CF"/>
    <w:rsid w:val="00214559"/>
    <w:rsid w:val="0021464D"/>
    <w:rsid w:val="0022050A"/>
    <w:rsid w:val="0022115F"/>
    <w:rsid w:val="0022124E"/>
    <w:rsid w:val="00222492"/>
    <w:rsid w:val="00222F22"/>
    <w:rsid w:val="00223807"/>
    <w:rsid w:val="00230453"/>
    <w:rsid w:val="00230B32"/>
    <w:rsid w:val="00230EDC"/>
    <w:rsid w:val="00236947"/>
    <w:rsid w:val="00240F47"/>
    <w:rsid w:val="00243535"/>
    <w:rsid w:val="0024357D"/>
    <w:rsid w:val="002435A9"/>
    <w:rsid w:val="0024373D"/>
    <w:rsid w:val="00245B5E"/>
    <w:rsid w:val="00245D00"/>
    <w:rsid w:val="002469EF"/>
    <w:rsid w:val="002473E2"/>
    <w:rsid w:val="00251474"/>
    <w:rsid w:val="00251880"/>
    <w:rsid w:val="0025477A"/>
    <w:rsid w:val="0025656F"/>
    <w:rsid w:val="0025698C"/>
    <w:rsid w:val="00261B1A"/>
    <w:rsid w:val="00262A9E"/>
    <w:rsid w:val="0026390E"/>
    <w:rsid w:val="00263E82"/>
    <w:rsid w:val="00271DD8"/>
    <w:rsid w:val="00273023"/>
    <w:rsid w:val="00274F1D"/>
    <w:rsid w:val="00275FAF"/>
    <w:rsid w:val="00276A26"/>
    <w:rsid w:val="00280A67"/>
    <w:rsid w:val="0028342B"/>
    <w:rsid w:val="002835A1"/>
    <w:rsid w:val="002848E5"/>
    <w:rsid w:val="00284D05"/>
    <w:rsid w:val="002872D2"/>
    <w:rsid w:val="00287352"/>
    <w:rsid w:val="00287559"/>
    <w:rsid w:val="00293C32"/>
    <w:rsid w:val="00295F2E"/>
    <w:rsid w:val="002978DF"/>
    <w:rsid w:val="00297E54"/>
    <w:rsid w:val="002A0761"/>
    <w:rsid w:val="002A3124"/>
    <w:rsid w:val="002A3541"/>
    <w:rsid w:val="002A5E89"/>
    <w:rsid w:val="002A7AC2"/>
    <w:rsid w:val="002B29DD"/>
    <w:rsid w:val="002B29F7"/>
    <w:rsid w:val="002B3544"/>
    <w:rsid w:val="002B6F55"/>
    <w:rsid w:val="002C2144"/>
    <w:rsid w:val="002C51CA"/>
    <w:rsid w:val="002C6740"/>
    <w:rsid w:val="002C6F20"/>
    <w:rsid w:val="002C72C0"/>
    <w:rsid w:val="002D6F04"/>
    <w:rsid w:val="002E369F"/>
    <w:rsid w:val="002E45D5"/>
    <w:rsid w:val="002E6E02"/>
    <w:rsid w:val="002E7E4B"/>
    <w:rsid w:val="002F3730"/>
    <w:rsid w:val="002F3D53"/>
    <w:rsid w:val="002F3E8F"/>
    <w:rsid w:val="002F4EC5"/>
    <w:rsid w:val="002F7443"/>
    <w:rsid w:val="003005B0"/>
    <w:rsid w:val="0030213D"/>
    <w:rsid w:val="00302868"/>
    <w:rsid w:val="00303197"/>
    <w:rsid w:val="00304CFD"/>
    <w:rsid w:val="00307E20"/>
    <w:rsid w:val="00310B21"/>
    <w:rsid w:val="00310C0E"/>
    <w:rsid w:val="003117F3"/>
    <w:rsid w:val="00313B67"/>
    <w:rsid w:val="00322872"/>
    <w:rsid w:val="00322A7C"/>
    <w:rsid w:val="0032418C"/>
    <w:rsid w:val="00326083"/>
    <w:rsid w:val="00326681"/>
    <w:rsid w:val="00327BE4"/>
    <w:rsid w:val="0033250B"/>
    <w:rsid w:val="00333A4A"/>
    <w:rsid w:val="0033401B"/>
    <w:rsid w:val="0033448D"/>
    <w:rsid w:val="003359FF"/>
    <w:rsid w:val="00340968"/>
    <w:rsid w:val="00341511"/>
    <w:rsid w:val="00342DF0"/>
    <w:rsid w:val="00343D15"/>
    <w:rsid w:val="00344FB7"/>
    <w:rsid w:val="003451C0"/>
    <w:rsid w:val="003454E8"/>
    <w:rsid w:val="00352D9F"/>
    <w:rsid w:val="0035343D"/>
    <w:rsid w:val="00355DDA"/>
    <w:rsid w:val="003576EE"/>
    <w:rsid w:val="003609E1"/>
    <w:rsid w:val="003615F6"/>
    <w:rsid w:val="00361EBF"/>
    <w:rsid w:val="0036268C"/>
    <w:rsid w:val="00362E85"/>
    <w:rsid w:val="00363987"/>
    <w:rsid w:val="003644FE"/>
    <w:rsid w:val="003653C4"/>
    <w:rsid w:val="00370ACC"/>
    <w:rsid w:val="00372870"/>
    <w:rsid w:val="003738D0"/>
    <w:rsid w:val="00373D8C"/>
    <w:rsid w:val="003742B7"/>
    <w:rsid w:val="0038017F"/>
    <w:rsid w:val="00382552"/>
    <w:rsid w:val="00382E81"/>
    <w:rsid w:val="00384291"/>
    <w:rsid w:val="003869A6"/>
    <w:rsid w:val="00386E89"/>
    <w:rsid w:val="00390599"/>
    <w:rsid w:val="00390D87"/>
    <w:rsid w:val="0039169E"/>
    <w:rsid w:val="00393DEE"/>
    <w:rsid w:val="00394735"/>
    <w:rsid w:val="00396162"/>
    <w:rsid w:val="0039775F"/>
    <w:rsid w:val="003A0506"/>
    <w:rsid w:val="003A2534"/>
    <w:rsid w:val="003A3328"/>
    <w:rsid w:val="003A49FC"/>
    <w:rsid w:val="003A50FB"/>
    <w:rsid w:val="003A627D"/>
    <w:rsid w:val="003A6663"/>
    <w:rsid w:val="003B1E65"/>
    <w:rsid w:val="003B2329"/>
    <w:rsid w:val="003B2384"/>
    <w:rsid w:val="003B4BD4"/>
    <w:rsid w:val="003B4FB5"/>
    <w:rsid w:val="003B5E55"/>
    <w:rsid w:val="003C2222"/>
    <w:rsid w:val="003C3F78"/>
    <w:rsid w:val="003C48C2"/>
    <w:rsid w:val="003D0D1C"/>
    <w:rsid w:val="003D11A5"/>
    <w:rsid w:val="003D1930"/>
    <w:rsid w:val="003D375F"/>
    <w:rsid w:val="003D5ADB"/>
    <w:rsid w:val="003D6BD6"/>
    <w:rsid w:val="003E0CCC"/>
    <w:rsid w:val="003E242F"/>
    <w:rsid w:val="003E43DF"/>
    <w:rsid w:val="003E4600"/>
    <w:rsid w:val="003F0DF6"/>
    <w:rsid w:val="003F2D2B"/>
    <w:rsid w:val="003F2FE3"/>
    <w:rsid w:val="003F4769"/>
    <w:rsid w:val="003F6F5E"/>
    <w:rsid w:val="003F7B97"/>
    <w:rsid w:val="00400A97"/>
    <w:rsid w:val="00404876"/>
    <w:rsid w:val="00404FA7"/>
    <w:rsid w:val="00405811"/>
    <w:rsid w:val="0040598E"/>
    <w:rsid w:val="00410203"/>
    <w:rsid w:val="00415FDE"/>
    <w:rsid w:val="00416166"/>
    <w:rsid w:val="004224D7"/>
    <w:rsid w:val="004229BF"/>
    <w:rsid w:val="00423FF1"/>
    <w:rsid w:val="004240E0"/>
    <w:rsid w:val="004249CA"/>
    <w:rsid w:val="00425E14"/>
    <w:rsid w:val="00431AA8"/>
    <w:rsid w:val="00434003"/>
    <w:rsid w:val="00436269"/>
    <w:rsid w:val="00437A53"/>
    <w:rsid w:val="00441527"/>
    <w:rsid w:val="00444011"/>
    <w:rsid w:val="004457EE"/>
    <w:rsid w:val="00447D9E"/>
    <w:rsid w:val="0045145F"/>
    <w:rsid w:val="00452928"/>
    <w:rsid w:val="00453C5B"/>
    <w:rsid w:val="00454BDA"/>
    <w:rsid w:val="00455A47"/>
    <w:rsid w:val="00455DD4"/>
    <w:rsid w:val="00456C6A"/>
    <w:rsid w:val="0046037D"/>
    <w:rsid w:val="0046273A"/>
    <w:rsid w:val="00463010"/>
    <w:rsid w:val="004650DD"/>
    <w:rsid w:val="00465873"/>
    <w:rsid w:val="004665E2"/>
    <w:rsid w:val="00466867"/>
    <w:rsid w:val="00466BB0"/>
    <w:rsid w:val="00466C3A"/>
    <w:rsid w:val="00467A38"/>
    <w:rsid w:val="00467F16"/>
    <w:rsid w:val="0047280F"/>
    <w:rsid w:val="004736E1"/>
    <w:rsid w:val="004747A2"/>
    <w:rsid w:val="00475957"/>
    <w:rsid w:val="0047605E"/>
    <w:rsid w:val="00476BC7"/>
    <w:rsid w:val="00477289"/>
    <w:rsid w:val="00482A72"/>
    <w:rsid w:val="00482CDE"/>
    <w:rsid w:val="0048337A"/>
    <w:rsid w:val="00483BEA"/>
    <w:rsid w:val="004855CD"/>
    <w:rsid w:val="0048740A"/>
    <w:rsid w:val="004875F3"/>
    <w:rsid w:val="00491A40"/>
    <w:rsid w:val="0049280D"/>
    <w:rsid w:val="00494885"/>
    <w:rsid w:val="0049750E"/>
    <w:rsid w:val="00497C1C"/>
    <w:rsid w:val="00497E61"/>
    <w:rsid w:val="004A00FC"/>
    <w:rsid w:val="004A08BA"/>
    <w:rsid w:val="004A3468"/>
    <w:rsid w:val="004A3B8F"/>
    <w:rsid w:val="004A3E39"/>
    <w:rsid w:val="004A3F76"/>
    <w:rsid w:val="004A54CB"/>
    <w:rsid w:val="004A6C83"/>
    <w:rsid w:val="004A7931"/>
    <w:rsid w:val="004B32AB"/>
    <w:rsid w:val="004B6D52"/>
    <w:rsid w:val="004B72B8"/>
    <w:rsid w:val="004C03B4"/>
    <w:rsid w:val="004C39F8"/>
    <w:rsid w:val="004C4E15"/>
    <w:rsid w:val="004C529F"/>
    <w:rsid w:val="004C64BB"/>
    <w:rsid w:val="004C73C2"/>
    <w:rsid w:val="004D06B3"/>
    <w:rsid w:val="004D2D28"/>
    <w:rsid w:val="004D4F26"/>
    <w:rsid w:val="004D5352"/>
    <w:rsid w:val="004D62D5"/>
    <w:rsid w:val="004E20C1"/>
    <w:rsid w:val="004E3782"/>
    <w:rsid w:val="004E58D7"/>
    <w:rsid w:val="004F035A"/>
    <w:rsid w:val="004F0A87"/>
    <w:rsid w:val="004F1CE3"/>
    <w:rsid w:val="004F2DD1"/>
    <w:rsid w:val="004F52BA"/>
    <w:rsid w:val="004F6A44"/>
    <w:rsid w:val="004F6AFC"/>
    <w:rsid w:val="004F76E2"/>
    <w:rsid w:val="00504D7A"/>
    <w:rsid w:val="00506134"/>
    <w:rsid w:val="005151FE"/>
    <w:rsid w:val="00523F25"/>
    <w:rsid w:val="00524F6D"/>
    <w:rsid w:val="005257CC"/>
    <w:rsid w:val="00526D34"/>
    <w:rsid w:val="00526D9C"/>
    <w:rsid w:val="005323EB"/>
    <w:rsid w:val="00532D8B"/>
    <w:rsid w:val="00536300"/>
    <w:rsid w:val="00536544"/>
    <w:rsid w:val="00541E1A"/>
    <w:rsid w:val="00542785"/>
    <w:rsid w:val="00545BC4"/>
    <w:rsid w:val="00546059"/>
    <w:rsid w:val="00547F9C"/>
    <w:rsid w:val="00553CE7"/>
    <w:rsid w:val="00554C5A"/>
    <w:rsid w:val="00561FD6"/>
    <w:rsid w:val="0056408C"/>
    <w:rsid w:val="0056561D"/>
    <w:rsid w:val="00566B3E"/>
    <w:rsid w:val="00567D07"/>
    <w:rsid w:val="00567F69"/>
    <w:rsid w:val="0057047C"/>
    <w:rsid w:val="00571011"/>
    <w:rsid w:val="0057147B"/>
    <w:rsid w:val="00571B0A"/>
    <w:rsid w:val="005727A7"/>
    <w:rsid w:val="005727E0"/>
    <w:rsid w:val="00573A13"/>
    <w:rsid w:val="00574307"/>
    <w:rsid w:val="005743BE"/>
    <w:rsid w:val="0057698E"/>
    <w:rsid w:val="00576F15"/>
    <w:rsid w:val="00580A18"/>
    <w:rsid w:val="00581095"/>
    <w:rsid w:val="0058289B"/>
    <w:rsid w:val="00583333"/>
    <w:rsid w:val="005845A1"/>
    <w:rsid w:val="00586728"/>
    <w:rsid w:val="00587B65"/>
    <w:rsid w:val="00591332"/>
    <w:rsid w:val="00593B06"/>
    <w:rsid w:val="00594236"/>
    <w:rsid w:val="005948DA"/>
    <w:rsid w:val="005956AB"/>
    <w:rsid w:val="005969EA"/>
    <w:rsid w:val="00596C7E"/>
    <w:rsid w:val="0059789D"/>
    <w:rsid w:val="005A5A72"/>
    <w:rsid w:val="005A7133"/>
    <w:rsid w:val="005A72F8"/>
    <w:rsid w:val="005B119D"/>
    <w:rsid w:val="005C0C56"/>
    <w:rsid w:val="005C253A"/>
    <w:rsid w:val="005C2F49"/>
    <w:rsid w:val="005C4344"/>
    <w:rsid w:val="005C4558"/>
    <w:rsid w:val="005C53C3"/>
    <w:rsid w:val="005D2144"/>
    <w:rsid w:val="005D267E"/>
    <w:rsid w:val="005D65CC"/>
    <w:rsid w:val="005D774C"/>
    <w:rsid w:val="005E1CD2"/>
    <w:rsid w:val="005E5B7B"/>
    <w:rsid w:val="005F2054"/>
    <w:rsid w:val="005F3E35"/>
    <w:rsid w:val="005F40AA"/>
    <w:rsid w:val="005F4AA4"/>
    <w:rsid w:val="005F7078"/>
    <w:rsid w:val="00600A1B"/>
    <w:rsid w:val="006031F5"/>
    <w:rsid w:val="00604792"/>
    <w:rsid w:val="006050CC"/>
    <w:rsid w:val="00610A68"/>
    <w:rsid w:val="00610EDD"/>
    <w:rsid w:val="006116AD"/>
    <w:rsid w:val="00613164"/>
    <w:rsid w:val="006143E1"/>
    <w:rsid w:val="00622975"/>
    <w:rsid w:val="0063039D"/>
    <w:rsid w:val="00631CA2"/>
    <w:rsid w:val="006404E8"/>
    <w:rsid w:val="00640D6A"/>
    <w:rsid w:val="0064282C"/>
    <w:rsid w:val="00642D45"/>
    <w:rsid w:val="00646731"/>
    <w:rsid w:val="006467C4"/>
    <w:rsid w:val="00646BE3"/>
    <w:rsid w:val="00650F8C"/>
    <w:rsid w:val="006533CD"/>
    <w:rsid w:val="00653BD2"/>
    <w:rsid w:val="0065548D"/>
    <w:rsid w:val="00655711"/>
    <w:rsid w:val="0066142B"/>
    <w:rsid w:val="00662BF2"/>
    <w:rsid w:val="006652D7"/>
    <w:rsid w:val="00665F1B"/>
    <w:rsid w:val="00670101"/>
    <w:rsid w:val="006701D4"/>
    <w:rsid w:val="0067038A"/>
    <w:rsid w:val="00671B34"/>
    <w:rsid w:val="006758C2"/>
    <w:rsid w:val="00676E6F"/>
    <w:rsid w:val="006803A2"/>
    <w:rsid w:val="00681DCA"/>
    <w:rsid w:val="00682A84"/>
    <w:rsid w:val="006858C8"/>
    <w:rsid w:val="006867A3"/>
    <w:rsid w:val="00692EE1"/>
    <w:rsid w:val="00693853"/>
    <w:rsid w:val="00695EDA"/>
    <w:rsid w:val="00697B85"/>
    <w:rsid w:val="006A1AE3"/>
    <w:rsid w:val="006A2258"/>
    <w:rsid w:val="006A303C"/>
    <w:rsid w:val="006A3044"/>
    <w:rsid w:val="006B0DC9"/>
    <w:rsid w:val="006B4364"/>
    <w:rsid w:val="006C4E4C"/>
    <w:rsid w:val="006C50AA"/>
    <w:rsid w:val="006C6843"/>
    <w:rsid w:val="006C6E48"/>
    <w:rsid w:val="006D063E"/>
    <w:rsid w:val="006D0D64"/>
    <w:rsid w:val="006D1BB0"/>
    <w:rsid w:val="006D2147"/>
    <w:rsid w:val="006D4270"/>
    <w:rsid w:val="006D43AF"/>
    <w:rsid w:val="006D564F"/>
    <w:rsid w:val="006D59C0"/>
    <w:rsid w:val="006D7192"/>
    <w:rsid w:val="006E3236"/>
    <w:rsid w:val="006E3E2C"/>
    <w:rsid w:val="006E7F2E"/>
    <w:rsid w:val="006F5046"/>
    <w:rsid w:val="006F5D58"/>
    <w:rsid w:val="0070093D"/>
    <w:rsid w:val="00706080"/>
    <w:rsid w:val="00706B1C"/>
    <w:rsid w:val="007105A9"/>
    <w:rsid w:val="00711DB0"/>
    <w:rsid w:val="00713388"/>
    <w:rsid w:val="00713DF2"/>
    <w:rsid w:val="00714C10"/>
    <w:rsid w:val="00714D46"/>
    <w:rsid w:val="00720334"/>
    <w:rsid w:val="0072352F"/>
    <w:rsid w:val="00727B15"/>
    <w:rsid w:val="00730FF5"/>
    <w:rsid w:val="007316E4"/>
    <w:rsid w:val="007319F7"/>
    <w:rsid w:val="0073216F"/>
    <w:rsid w:val="00732373"/>
    <w:rsid w:val="00737E93"/>
    <w:rsid w:val="00741B2C"/>
    <w:rsid w:val="00751854"/>
    <w:rsid w:val="00752AFD"/>
    <w:rsid w:val="007544B8"/>
    <w:rsid w:val="007579B5"/>
    <w:rsid w:val="00761CAB"/>
    <w:rsid w:val="00762CBB"/>
    <w:rsid w:val="007632BD"/>
    <w:rsid w:val="007636E5"/>
    <w:rsid w:val="00763E45"/>
    <w:rsid w:val="00764862"/>
    <w:rsid w:val="00771CB8"/>
    <w:rsid w:val="007737B8"/>
    <w:rsid w:val="00774047"/>
    <w:rsid w:val="00774F43"/>
    <w:rsid w:val="00775120"/>
    <w:rsid w:val="00776E07"/>
    <w:rsid w:val="00777938"/>
    <w:rsid w:val="00777983"/>
    <w:rsid w:val="00777EAF"/>
    <w:rsid w:val="007806CA"/>
    <w:rsid w:val="00781AA2"/>
    <w:rsid w:val="00782BED"/>
    <w:rsid w:val="00783C60"/>
    <w:rsid w:val="007851B5"/>
    <w:rsid w:val="00786C41"/>
    <w:rsid w:val="00787339"/>
    <w:rsid w:val="007922C2"/>
    <w:rsid w:val="00793A7C"/>
    <w:rsid w:val="007947FA"/>
    <w:rsid w:val="0079659E"/>
    <w:rsid w:val="007A14BB"/>
    <w:rsid w:val="007A1A76"/>
    <w:rsid w:val="007A47B1"/>
    <w:rsid w:val="007A67C7"/>
    <w:rsid w:val="007A67DA"/>
    <w:rsid w:val="007A6FD3"/>
    <w:rsid w:val="007B2488"/>
    <w:rsid w:val="007B3E97"/>
    <w:rsid w:val="007B565F"/>
    <w:rsid w:val="007C0886"/>
    <w:rsid w:val="007C1C43"/>
    <w:rsid w:val="007C1DAB"/>
    <w:rsid w:val="007C39DB"/>
    <w:rsid w:val="007C4BD5"/>
    <w:rsid w:val="007C5031"/>
    <w:rsid w:val="007C5281"/>
    <w:rsid w:val="007C5C2C"/>
    <w:rsid w:val="007C6CBC"/>
    <w:rsid w:val="007D1B92"/>
    <w:rsid w:val="007D241F"/>
    <w:rsid w:val="007D2B8A"/>
    <w:rsid w:val="007D5915"/>
    <w:rsid w:val="007D5C01"/>
    <w:rsid w:val="007E04DB"/>
    <w:rsid w:val="007E0FB4"/>
    <w:rsid w:val="007E3FBD"/>
    <w:rsid w:val="007E7AFC"/>
    <w:rsid w:val="007F2833"/>
    <w:rsid w:val="00800570"/>
    <w:rsid w:val="00806794"/>
    <w:rsid w:val="00806D8A"/>
    <w:rsid w:val="00811018"/>
    <w:rsid w:val="00811BE1"/>
    <w:rsid w:val="00814C6B"/>
    <w:rsid w:val="00815A45"/>
    <w:rsid w:val="00816CAD"/>
    <w:rsid w:val="00817994"/>
    <w:rsid w:val="00817C1D"/>
    <w:rsid w:val="00820685"/>
    <w:rsid w:val="00821E76"/>
    <w:rsid w:val="0082251B"/>
    <w:rsid w:val="00825759"/>
    <w:rsid w:val="00827205"/>
    <w:rsid w:val="00827F19"/>
    <w:rsid w:val="00830F64"/>
    <w:rsid w:val="0083193F"/>
    <w:rsid w:val="008378FB"/>
    <w:rsid w:val="008409B3"/>
    <w:rsid w:val="00840C9B"/>
    <w:rsid w:val="00840D7A"/>
    <w:rsid w:val="00841A01"/>
    <w:rsid w:val="00850793"/>
    <w:rsid w:val="0085227F"/>
    <w:rsid w:val="008529A5"/>
    <w:rsid w:val="00853C50"/>
    <w:rsid w:val="0085497A"/>
    <w:rsid w:val="008552EE"/>
    <w:rsid w:val="00860272"/>
    <w:rsid w:val="00860C07"/>
    <w:rsid w:val="00862EFD"/>
    <w:rsid w:val="00864969"/>
    <w:rsid w:val="00866312"/>
    <w:rsid w:val="00870872"/>
    <w:rsid w:val="008728B7"/>
    <w:rsid w:val="0087310F"/>
    <w:rsid w:val="00873DC8"/>
    <w:rsid w:val="00874A38"/>
    <w:rsid w:val="00874E3D"/>
    <w:rsid w:val="00876086"/>
    <w:rsid w:val="0087742A"/>
    <w:rsid w:val="008774FD"/>
    <w:rsid w:val="00881DDD"/>
    <w:rsid w:val="008820FB"/>
    <w:rsid w:val="00882E41"/>
    <w:rsid w:val="008838EA"/>
    <w:rsid w:val="008853CE"/>
    <w:rsid w:val="008870EF"/>
    <w:rsid w:val="00890A82"/>
    <w:rsid w:val="00891BE8"/>
    <w:rsid w:val="008950CD"/>
    <w:rsid w:val="008A20C6"/>
    <w:rsid w:val="008A2733"/>
    <w:rsid w:val="008B00DB"/>
    <w:rsid w:val="008B0A62"/>
    <w:rsid w:val="008B29B7"/>
    <w:rsid w:val="008B4997"/>
    <w:rsid w:val="008C234D"/>
    <w:rsid w:val="008C357E"/>
    <w:rsid w:val="008C5999"/>
    <w:rsid w:val="008D0D49"/>
    <w:rsid w:val="008D1585"/>
    <w:rsid w:val="008D26A7"/>
    <w:rsid w:val="008D3114"/>
    <w:rsid w:val="008D4671"/>
    <w:rsid w:val="008D54FC"/>
    <w:rsid w:val="008D7082"/>
    <w:rsid w:val="008E39AD"/>
    <w:rsid w:val="008E60C1"/>
    <w:rsid w:val="008E70D6"/>
    <w:rsid w:val="008F07BD"/>
    <w:rsid w:val="008F07DB"/>
    <w:rsid w:val="008F39B6"/>
    <w:rsid w:val="008F3BD2"/>
    <w:rsid w:val="008F61C2"/>
    <w:rsid w:val="009019AB"/>
    <w:rsid w:val="00901D22"/>
    <w:rsid w:val="00903193"/>
    <w:rsid w:val="009040D1"/>
    <w:rsid w:val="00904236"/>
    <w:rsid w:val="00904F74"/>
    <w:rsid w:val="00905F95"/>
    <w:rsid w:val="00906D40"/>
    <w:rsid w:val="00906F5E"/>
    <w:rsid w:val="0091412D"/>
    <w:rsid w:val="0091647C"/>
    <w:rsid w:val="0092216A"/>
    <w:rsid w:val="00923F61"/>
    <w:rsid w:val="0092695C"/>
    <w:rsid w:val="00927935"/>
    <w:rsid w:val="00930923"/>
    <w:rsid w:val="00932137"/>
    <w:rsid w:val="009337AE"/>
    <w:rsid w:val="00933843"/>
    <w:rsid w:val="00934502"/>
    <w:rsid w:val="009379CB"/>
    <w:rsid w:val="009427D9"/>
    <w:rsid w:val="009471F0"/>
    <w:rsid w:val="0095035D"/>
    <w:rsid w:val="0095060E"/>
    <w:rsid w:val="00951E36"/>
    <w:rsid w:val="00952071"/>
    <w:rsid w:val="009520C6"/>
    <w:rsid w:val="00953302"/>
    <w:rsid w:val="00954216"/>
    <w:rsid w:val="009553B1"/>
    <w:rsid w:val="00962BE1"/>
    <w:rsid w:val="00966AD3"/>
    <w:rsid w:val="009705CB"/>
    <w:rsid w:val="009727A0"/>
    <w:rsid w:val="009752FF"/>
    <w:rsid w:val="00976DA8"/>
    <w:rsid w:val="00977098"/>
    <w:rsid w:val="00983BEF"/>
    <w:rsid w:val="009855BA"/>
    <w:rsid w:val="009876D3"/>
    <w:rsid w:val="009879F4"/>
    <w:rsid w:val="009909EA"/>
    <w:rsid w:val="00991DF4"/>
    <w:rsid w:val="00993BE3"/>
    <w:rsid w:val="009958C5"/>
    <w:rsid w:val="0099637C"/>
    <w:rsid w:val="009972D1"/>
    <w:rsid w:val="009A107F"/>
    <w:rsid w:val="009A1387"/>
    <w:rsid w:val="009A235E"/>
    <w:rsid w:val="009A3CE9"/>
    <w:rsid w:val="009A4BAD"/>
    <w:rsid w:val="009B18AC"/>
    <w:rsid w:val="009B2E41"/>
    <w:rsid w:val="009B352F"/>
    <w:rsid w:val="009B3E53"/>
    <w:rsid w:val="009B50DF"/>
    <w:rsid w:val="009B59D0"/>
    <w:rsid w:val="009B5DF3"/>
    <w:rsid w:val="009B71B6"/>
    <w:rsid w:val="009B762E"/>
    <w:rsid w:val="009C1E2D"/>
    <w:rsid w:val="009C25B4"/>
    <w:rsid w:val="009C3FEB"/>
    <w:rsid w:val="009C52F9"/>
    <w:rsid w:val="009C70DB"/>
    <w:rsid w:val="009C7631"/>
    <w:rsid w:val="009D04CF"/>
    <w:rsid w:val="009D04EA"/>
    <w:rsid w:val="009D079D"/>
    <w:rsid w:val="009D10A8"/>
    <w:rsid w:val="009D159D"/>
    <w:rsid w:val="009D17AE"/>
    <w:rsid w:val="009D3042"/>
    <w:rsid w:val="009D36B0"/>
    <w:rsid w:val="009D38AD"/>
    <w:rsid w:val="009D4A4E"/>
    <w:rsid w:val="009E03BB"/>
    <w:rsid w:val="009E0C31"/>
    <w:rsid w:val="009E2CFF"/>
    <w:rsid w:val="009E3CA2"/>
    <w:rsid w:val="009E3E99"/>
    <w:rsid w:val="009E6B7E"/>
    <w:rsid w:val="009F083F"/>
    <w:rsid w:val="009F1E94"/>
    <w:rsid w:val="009F1EF4"/>
    <w:rsid w:val="009F3838"/>
    <w:rsid w:val="009F5D6F"/>
    <w:rsid w:val="009F6542"/>
    <w:rsid w:val="009F6C4D"/>
    <w:rsid w:val="009F6ED9"/>
    <w:rsid w:val="00A037C3"/>
    <w:rsid w:val="00A03D7C"/>
    <w:rsid w:val="00A10AB8"/>
    <w:rsid w:val="00A12F73"/>
    <w:rsid w:val="00A13025"/>
    <w:rsid w:val="00A142EB"/>
    <w:rsid w:val="00A226A5"/>
    <w:rsid w:val="00A25C22"/>
    <w:rsid w:val="00A278D7"/>
    <w:rsid w:val="00A30DA7"/>
    <w:rsid w:val="00A3146D"/>
    <w:rsid w:val="00A345B2"/>
    <w:rsid w:val="00A34BFB"/>
    <w:rsid w:val="00A34ED1"/>
    <w:rsid w:val="00A351AE"/>
    <w:rsid w:val="00A35B5A"/>
    <w:rsid w:val="00A4057F"/>
    <w:rsid w:val="00A40E70"/>
    <w:rsid w:val="00A411C0"/>
    <w:rsid w:val="00A41D60"/>
    <w:rsid w:val="00A4367A"/>
    <w:rsid w:val="00A439E7"/>
    <w:rsid w:val="00A467A4"/>
    <w:rsid w:val="00A4693D"/>
    <w:rsid w:val="00A51335"/>
    <w:rsid w:val="00A51707"/>
    <w:rsid w:val="00A51DB0"/>
    <w:rsid w:val="00A523A8"/>
    <w:rsid w:val="00A52514"/>
    <w:rsid w:val="00A529B3"/>
    <w:rsid w:val="00A53779"/>
    <w:rsid w:val="00A540AC"/>
    <w:rsid w:val="00A56093"/>
    <w:rsid w:val="00A57680"/>
    <w:rsid w:val="00A61254"/>
    <w:rsid w:val="00A61582"/>
    <w:rsid w:val="00A62C53"/>
    <w:rsid w:val="00A6533C"/>
    <w:rsid w:val="00A663E7"/>
    <w:rsid w:val="00A66718"/>
    <w:rsid w:val="00A70308"/>
    <w:rsid w:val="00A709ED"/>
    <w:rsid w:val="00A70C2F"/>
    <w:rsid w:val="00A71D01"/>
    <w:rsid w:val="00A7562C"/>
    <w:rsid w:val="00A811B7"/>
    <w:rsid w:val="00A81D58"/>
    <w:rsid w:val="00A83705"/>
    <w:rsid w:val="00A85FF4"/>
    <w:rsid w:val="00A862CF"/>
    <w:rsid w:val="00A87917"/>
    <w:rsid w:val="00A92221"/>
    <w:rsid w:val="00A927DA"/>
    <w:rsid w:val="00A94E8B"/>
    <w:rsid w:val="00A9548A"/>
    <w:rsid w:val="00A95E3D"/>
    <w:rsid w:val="00A95F40"/>
    <w:rsid w:val="00AA086F"/>
    <w:rsid w:val="00AA3B95"/>
    <w:rsid w:val="00AA50DB"/>
    <w:rsid w:val="00AA6500"/>
    <w:rsid w:val="00AA7E5D"/>
    <w:rsid w:val="00AB02E5"/>
    <w:rsid w:val="00AB0B04"/>
    <w:rsid w:val="00AB291B"/>
    <w:rsid w:val="00AB2B0F"/>
    <w:rsid w:val="00AB367F"/>
    <w:rsid w:val="00AB48E2"/>
    <w:rsid w:val="00AB739D"/>
    <w:rsid w:val="00AC1D4C"/>
    <w:rsid w:val="00AC258D"/>
    <w:rsid w:val="00AC2B5F"/>
    <w:rsid w:val="00AC49A6"/>
    <w:rsid w:val="00AD1908"/>
    <w:rsid w:val="00AD1D95"/>
    <w:rsid w:val="00AD27C3"/>
    <w:rsid w:val="00AD303B"/>
    <w:rsid w:val="00AD3D64"/>
    <w:rsid w:val="00AD4A02"/>
    <w:rsid w:val="00AD56CD"/>
    <w:rsid w:val="00AE1915"/>
    <w:rsid w:val="00AE236E"/>
    <w:rsid w:val="00AE2D44"/>
    <w:rsid w:val="00AE4418"/>
    <w:rsid w:val="00AE455E"/>
    <w:rsid w:val="00AE58B4"/>
    <w:rsid w:val="00AE6BC1"/>
    <w:rsid w:val="00AF3BF6"/>
    <w:rsid w:val="00AF5405"/>
    <w:rsid w:val="00AF798A"/>
    <w:rsid w:val="00B000C6"/>
    <w:rsid w:val="00B024A8"/>
    <w:rsid w:val="00B04FA9"/>
    <w:rsid w:val="00B05A72"/>
    <w:rsid w:val="00B06604"/>
    <w:rsid w:val="00B144E2"/>
    <w:rsid w:val="00B15061"/>
    <w:rsid w:val="00B15931"/>
    <w:rsid w:val="00B15987"/>
    <w:rsid w:val="00B17161"/>
    <w:rsid w:val="00B21BA6"/>
    <w:rsid w:val="00B22F18"/>
    <w:rsid w:val="00B25753"/>
    <w:rsid w:val="00B262B6"/>
    <w:rsid w:val="00B26C92"/>
    <w:rsid w:val="00B34D01"/>
    <w:rsid w:val="00B35CF0"/>
    <w:rsid w:val="00B40240"/>
    <w:rsid w:val="00B44865"/>
    <w:rsid w:val="00B44C71"/>
    <w:rsid w:val="00B4518C"/>
    <w:rsid w:val="00B54127"/>
    <w:rsid w:val="00B55672"/>
    <w:rsid w:val="00B65009"/>
    <w:rsid w:val="00B65AB5"/>
    <w:rsid w:val="00B705DE"/>
    <w:rsid w:val="00B71000"/>
    <w:rsid w:val="00B71765"/>
    <w:rsid w:val="00B7374B"/>
    <w:rsid w:val="00B73820"/>
    <w:rsid w:val="00B74AC3"/>
    <w:rsid w:val="00B74CA8"/>
    <w:rsid w:val="00B80878"/>
    <w:rsid w:val="00B813DB"/>
    <w:rsid w:val="00B905D3"/>
    <w:rsid w:val="00B9147F"/>
    <w:rsid w:val="00B9163C"/>
    <w:rsid w:val="00B95BD3"/>
    <w:rsid w:val="00BA0381"/>
    <w:rsid w:val="00BA03F1"/>
    <w:rsid w:val="00BA1C79"/>
    <w:rsid w:val="00BA1D01"/>
    <w:rsid w:val="00BA3043"/>
    <w:rsid w:val="00BA35C8"/>
    <w:rsid w:val="00BB0567"/>
    <w:rsid w:val="00BB07FF"/>
    <w:rsid w:val="00BB3423"/>
    <w:rsid w:val="00BB52C3"/>
    <w:rsid w:val="00BC1F8A"/>
    <w:rsid w:val="00BC2750"/>
    <w:rsid w:val="00BC2923"/>
    <w:rsid w:val="00BC3CBB"/>
    <w:rsid w:val="00BC777A"/>
    <w:rsid w:val="00BD24FE"/>
    <w:rsid w:val="00BD42E3"/>
    <w:rsid w:val="00BD7DC4"/>
    <w:rsid w:val="00BE0E12"/>
    <w:rsid w:val="00BE45C1"/>
    <w:rsid w:val="00BE4D97"/>
    <w:rsid w:val="00BE526B"/>
    <w:rsid w:val="00BE75A8"/>
    <w:rsid w:val="00BE7BF7"/>
    <w:rsid w:val="00BF0F29"/>
    <w:rsid w:val="00BF3082"/>
    <w:rsid w:val="00BF427A"/>
    <w:rsid w:val="00BF56C8"/>
    <w:rsid w:val="00BF588D"/>
    <w:rsid w:val="00BF58D6"/>
    <w:rsid w:val="00BF5ACE"/>
    <w:rsid w:val="00BF5F9F"/>
    <w:rsid w:val="00BF6BC7"/>
    <w:rsid w:val="00BF784A"/>
    <w:rsid w:val="00C02502"/>
    <w:rsid w:val="00C025A0"/>
    <w:rsid w:val="00C02A4E"/>
    <w:rsid w:val="00C03AB1"/>
    <w:rsid w:val="00C03B89"/>
    <w:rsid w:val="00C045EE"/>
    <w:rsid w:val="00C07B2F"/>
    <w:rsid w:val="00C1028A"/>
    <w:rsid w:val="00C115E1"/>
    <w:rsid w:val="00C1242C"/>
    <w:rsid w:val="00C14D8A"/>
    <w:rsid w:val="00C20227"/>
    <w:rsid w:val="00C20F1E"/>
    <w:rsid w:val="00C22909"/>
    <w:rsid w:val="00C22AD3"/>
    <w:rsid w:val="00C22EEA"/>
    <w:rsid w:val="00C26F10"/>
    <w:rsid w:val="00C279A8"/>
    <w:rsid w:val="00C30031"/>
    <w:rsid w:val="00C3040D"/>
    <w:rsid w:val="00C3194C"/>
    <w:rsid w:val="00C34E33"/>
    <w:rsid w:val="00C35607"/>
    <w:rsid w:val="00C35623"/>
    <w:rsid w:val="00C3642D"/>
    <w:rsid w:val="00C375AE"/>
    <w:rsid w:val="00C41EAF"/>
    <w:rsid w:val="00C44DF3"/>
    <w:rsid w:val="00C463AF"/>
    <w:rsid w:val="00C46BD7"/>
    <w:rsid w:val="00C47498"/>
    <w:rsid w:val="00C55EE6"/>
    <w:rsid w:val="00C56383"/>
    <w:rsid w:val="00C567E2"/>
    <w:rsid w:val="00C609D3"/>
    <w:rsid w:val="00C61B6D"/>
    <w:rsid w:val="00C626F2"/>
    <w:rsid w:val="00C634B5"/>
    <w:rsid w:val="00C63E86"/>
    <w:rsid w:val="00C65E64"/>
    <w:rsid w:val="00C671AB"/>
    <w:rsid w:val="00C6753C"/>
    <w:rsid w:val="00C70619"/>
    <w:rsid w:val="00C7555A"/>
    <w:rsid w:val="00C75C18"/>
    <w:rsid w:val="00C75E00"/>
    <w:rsid w:val="00C76D50"/>
    <w:rsid w:val="00C77995"/>
    <w:rsid w:val="00C804D6"/>
    <w:rsid w:val="00C85C3C"/>
    <w:rsid w:val="00C866E0"/>
    <w:rsid w:val="00C90C1C"/>
    <w:rsid w:val="00C90EE2"/>
    <w:rsid w:val="00C916C0"/>
    <w:rsid w:val="00C9229A"/>
    <w:rsid w:val="00CA19B4"/>
    <w:rsid w:val="00CA1B01"/>
    <w:rsid w:val="00CA396D"/>
    <w:rsid w:val="00CA4975"/>
    <w:rsid w:val="00CA4B33"/>
    <w:rsid w:val="00CA5A92"/>
    <w:rsid w:val="00CA611A"/>
    <w:rsid w:val="00CA7947"/>
    <w:rsid w:val="00CA7B83"/>
    <w:rsid w:val="00CB10C1"/>
    <w:rsid w:val="00CB4C5E"/>
    <w:rsid w:val="00CB5067"/>
    <w:rsid w:val="00CB7EC6"/>
    <w:rsid w:val="00CC2AE7"/>
    <w:rsid w:val="00CC2D85"/>
    <w:rsid w:val="00CC324E"/>
    <w:rsid w:val="00CC4FAD"/>
    <w:rsid w:val="00CC613F"/>
    <w:rsid w:val="00CC72F9"/>
    <w:rsid w:val="00CC73E4"/>
    <w:rsid w:val="00CD16BD"/>
    <w:rsid w:val="00CD6025"/>
    <w:rsid w:val="00CD6295"/>
    <w:rsid w:val="00CD6A35"/>
    <w:rsid w:val="00CD70F6"/>
    <w:rsid w:val="00CE090D"/>
    <w:rsid w:val="00CE202A"/>
    <w:rsid w:val="00CE26B8"/>
    <w:rsid w:val="00CF10E0"/>
    <w:rsid w:val="00CF140E"/>
    <w:rsid w:val="00CF1552"/>
    <w:rsid w:val="00CF2485"/>
    <w:rsid w:val="00CF723D"/>
    <w:rsid w:val="00CF7A7C"/>
    <w:rsid w:val="00CF7E07"/>
    <w:rsid w:val="00CF7EFB"/>
    <w:rsid w:val="00D014A3"/>
    <w:rsid w:val="00D018B7"/>
    <w:rsid w:val="00D02143"/>
    <w:rsid w:val="00D046B4"/>
    <w:rsid w:val="00D112C4"/>
    <w:rsid w:val="00D119AC"/>
    <w:rsid w:val="00D1236D"/>
    <w:rsid w:val="00D2056D"/>
    <w:rsid w:val="00D2104F"/>
    <w:rsid w:val="00D215CB"/>
    <w:rsid w:val="00D22547"/>
    <w:rsid w:val="00D229C0"/>
    <w:rsid w:val="00D27398"/>
    <w:rsid w:val="00D31344"/>
    <w:rsid w:val="00D321B5"/>
    <w:rsid w:val="00D326CF"/>
    <w:rsid w:val="00D40AB6"/>
    <w:rsid w:val="00D4144E"/>
    <w:rsid w:val="00D42464"/>
    <w:rsid w:val="00D4352A"/>
    <w:rsid w:val="00D43877"/>
    <w:rsid w:val="00D47A82"/>
    <w:rsid w:val="00D51088"/>
    <w:rsid w:val="00D526FA"/>
    <w:rsid w:val="00D5549E"/>
    <w:rsid w:val="00D5683D"/>
    <w:rsid w:val="00D569E0"/>
    <w:rsid w:val="00D5700A"/>
    <w:rsid w:val="00D60529"/>
    <w:rsid w:val="00D60C2C"/>
    <w:rsid w:val="00D62B8A"/>
    <w:rsid w:val="00D64B3C"/>
    <w:rsid w:val="00D64D03"/>
    <w:rsid w:val="00D737D9"/>
    <w:rsid w:val="00D73E95"/>
    <w:rsid w:val="00D765CF"/>
    <w:rsid w:val="00D76C2C"/>
    <w:rsid w:val="00D82402"/>
    <w:rsid w:val="00D824DE"/>
    <w:rsid w:val="00D86081"/>
    <w:rsid w:val="00D86387"/>
    <w:rsid w:val="00D86389"/>
    <w:rsid w:val="00D864E8"/>
    <w:rsid w:val="00D90486"/>
    <w:rsid w:val="00D90C8D"/>
    <w:rsid w:val="00D929C3"/>
    <w:rsid w:val="00D92C07"/>
    <w:rsid w:val="00D94358"/>
    <w:rsid w:val="00D94C35"/>
    <w:rsid w:val="00D95742"/>
    <w:rsid w:val="00DA1EA2"/>
    <w:rsid w:val="00DA3A5F"/>
    <w:rsid w:val="00DA4529"/>
    <w:rsid w:val="00DA46EB"/>
    <w:rsid w:val="00DA59D2"/>
    <w:rsid w:val="00DA610B"/>
    <w:rsid w:val="00DA7B0B"/>
    <w:rsid w:val="00DA7B52"/>
    <w:rsid w:val="00DB44F6"/>
    <w:rsid w:val="00DB4710"/>
    <w:rsid w:val="00DB4772"/>
    <w:rsid w:val="00DB54DE"/>
    <w:rsid w:val="00DB5B11"/>
    <w:rsid w:val="00DB6458"/>
    <w:rsid w:val="00DB6D8C"/>
    <w:rsid w:val="00DB7337"/>
    <w:rsid w:val="00DB7879"/>
    <w:rsid w:val="00DC2FBE"/>
    <w:rsid w:val="00DC3910"/>
    <w:rsid w:val="00DC57AA"/>
    <w:rsid w:val="00DC63E3"/>
    <w:rsid w:val="00DD6B33"/>
    <w:rsid w:val="00DE1E4B"/>
    <w:rsid w:val="00DE27F3"/>
    <w:rsid w:val="00DE2AD0"/>
    <w:rsid w:val="00DE3BE6"/>
    <w:rsid w:val="00DE40C1"/>
    <w:rsid w:val="00DF03BA"/>
    <w:rsid w:val="00DF1E89"/>
    <w:rsid w:val="00DF1EC4"/>
    <w:rsid w:val="00DF7A61"/>
    <w:rsid w:val="00E01296"/>
    <w:rsid w:val="00E039DE"/>
    <w:rsid w:val="00E05670"/>
    <w:rsid w:val="00E057AE"/>
    <w:rsid w:val="00E0696C"/>
    <w:rsid w:val="00E06B91"/>
    <w:rsid w:val="00E072CB"/>
    <w:rsid w:val="00E10521"/>
    <w:rsid w:val="00E12184"/>
    <w:rsid w:val="00E15E08"/>
    <w:rsid w:val="00E170F2"/>
    <w:rsid w:val="00E17354"/>
    <w:rsid w:val="00E20AE8"/>
    <w:rsid w:val="00E2432F"/>
    <w:rsid w:val="00E245D7"/>
    <w:rsid w:val="00E30E48"/>
    <w:rsid w:val="00E340AA"/>
    <w:rsid w:val="00E374A6"/>
    <w:rsid w:val="00E41C5C"/>
    <w:rsid w:val="00E4260F"/>
    <w:rsid w:val="00E4288A"/>
    <w:rsid w:val="00E431B2"/>
    <w:rsid w:val="00E43383"/>
    <w:rsid w:val="00E43A95"/>
    <w:rsid w:val="00E531E9"/>
    <w:rsid w:val="00E57C03"/>
    <w:rsid w:val="00E61F53"/>
    <w:rsid w:val="00E6259F"/>
    <w:rsid w:val="00E6643D"/>
    <w:rsid w:val="00E70F39"/>
    <w:rsid w:val="00E723EF"/>
    <w:rsid w:val="00E7255B"/>
    <w:rsid w:val="00E729C4"/>
    <w:rsid w:val="00E73F64"/>
    <w:rsid w:val="00E7402F"/>
    <w:rsid w:val="00E80151"/>
    <w:rsid w:val="00E8018E"/>
    <w:rsid w:val="00E803D6"/>
    <w:rsid w:val="00E81949"/>
    <w:rsid w:val="00E81B25"/>
    <w:rsid w:val="00E83C0A"/>
    <w:rsid w:val="00E861A8"/>
    <w:rsid w:val="00E86D14"/>
    <w:rsid w:val="00E871AB"/>
    <w:rsid w:val="00E91301"/>
    <w:rsid w:val="00E94FF4"/>
    <w:rsid w:val="00E9559D"/>
    <w:rsid w:val="00E957F6"/>
    <w:rsid w:val="00E96513"/>
    <w:rsid w:val="00EA089A"/>
    <w:rsid w:val="00EA0FED"/>
    <w:rsid w:val="00EA2DDC"/>
    <w:rsid w:val="00EA51EA"/>
    <w:rsid w:val="00EA7F33"/>
    <w:rsid w:val="00EB05C5"/>
    <w:rsid w:val="00EB0FB1"/>
    <w:rsid w:val="00EB300A"/>
    <w:rsid w:val="00EC0130"/>
    <w:rsid w:val="00EC0FED"/>
    <w:rsid w:val="00EC43B9"/>
    <w:rsid w:val="00EC4E7C"/>
    <w:rsid w:val="00ED0980"/>
    <w:rsid w:val="00ED0F35"/>
    <w:rsid w:val="00ED178D"/>
    <w:rsid w:val="00ED1D75"/>
    <w:rsid w:val="00ED2B3E"/>
    <w:rsid w:val="00ED2BEC"/>
    <w:rsid w:val="00ED34B8"/>
    <w:rsid w:val="00ED36C6"/>
    <w:rsid w:val="00ED6224"/>
    <w:rsid w:val="00EE100B"/>
    <w:rsid w:val="00EE3175"/>
    <w:rsid w:val="00EE6A91"/>
    <w:rsid w:val="00EE7418"/>
    <w:rsid w:val="00EF063F"/>
    <w:rsid w:val="00EF1782"/>
    <w:rsid w:val="00EF24AA"/>
    <w:rsid w:val="00EF2F46"/>
    <w:rsid w:val="00EF3B38"/>
    <w:rsid w:val="00EF4533"/>
    <w:rsid w:val="00F01EF2"/>
    <w:rsid w:val="00F02628"/>
    <w:rsid w:val="00F0525A"/>
    <w:rsid w:val="00F10C23"/>
    <w:rsid w:val="00F11CC5"/>
    <w:rsid w:val="00F121B5"/>
    <w:rsid w:val="00F14AA3"/>
    <w:rsid w:val="00F15D76"/>
    <w:rsid w:val="00F205B1"/>
    <w:rsid w:val="00F22E77"/>
    <w:rsid w:val="00F233F2"/>
    <w:rsid w:val="00F25E97"/>
    <w:rsid w:val="00F262F8"/>
    <w:rsid w:val="00F26689"/>
    <w:rsid w:val="00F26DAD"/>
    <w:rsid w:val="00F27BAC"/>
    <w:rsid w:val="00F308C6"/>
    <w:rsid w:val="00F31C45"/>
    <w:rsid w:val="00F3231B"/>
    <w:rsid w:val="00F32632"/>
    <w:rsid w:val="00F33220"/>
    <w:rsid w:val="00F33E44"/>
    <w:rsid w:val="00F35437"/>
    <w:rsid w:val="00F36A82"/>
    <w:rsid w:val="00F42873"/>
    <w:rsid w:val="00F46E68"/>
    <w:rsid w:val="00F514F2"/>
    <w:rsid w:val="00F53A5D"/>
    <w:rsid w:val="00F55131"/>
    <w:rsid w:val="00F5759C"/>
    <w:rsid w:val="00F636F5"/>
    <w:rsid w:val="00F66456"/>
    <w:rsid w:val="00F66F2D"/>
    <w:rsid w:val="00F670CE"/>
    <w:rsid w:val="00F717CC"/>
    <w:rsid w:val="00F743B1"/>
    <w:rsid w:val="00F7507A"/>
    <w:rsid w:val="00F7686E"/>
    <w:rsid w:val="00F76DAC"/>
    <w:rsid w:val="00F81DE2"/>
    <w:rsid w:val="00F82D39"/>
    <w:rsid w:val="00F83284"/>
    <w:rsid w:val="00F8333E"/>
    <w:rsid w:val="00F833BF"/>
    <w:rsid w:val="00F8756B"/>
    <w:rsid w:val="00F903A5"/>
    <w:rsid w:val="00F94A8B"/>
    <w:rsid w:val="00F9649A"/>
    <w:rsid w:val="00FA051F"/>
    <w:rsid w:val="00FA19C6"/>
    <w:rsid w:val="00FA6573"/>
    <w:rsid w:val="00FA6CC1"/>
    <w:rsid w:val="00FB1A6E"/>
    <w:rsid w:val="00FB5045"/>
    <w:rsid w:val="00FB5B7F"/>
    <w:rsid w:val="00FC049D"/>
    <w:rsid w:val="00FC154D"/>
    <w:rsid w:val="00FC33F1"/>
    <w:rsid w:val="00FC698A"/>
    <w:rsid w:val="00FD0752"/>
    <w:rsid w:val="00FD1B01"/>
    <w:rsid w:val="00FD4E7E"/>
    <w:rsid w:val="00FD6898"/>
    <w:rsid w:val="00FE11AC"/>
    <w:rsid w:val="00FE2DB5"/>
    <w:rsid w:val="00FE4099"/>
    <w:rsid w:val="00FE504F"/>
    <w:rsid w:val="00FE5295"/>
    <w:rsid w:val="00FE539E"/>
    <w:rsid w:val="00FE61D0"/>
    <w:rsid w:val="00FE76C7"/>
    <w:rsid w:val="00FF035B"/>
    <w:rsid w:val="00FF090B"/>
    <w:rsid w:val="00FF1FB3"/>
    <w:rsid w:val="00FF2A5C"/>
    <w:rsid w:val="00FF330A"/>
    <w:rsid w:val="00FF6E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04BD002-CC42-417E-9B1B-C107B442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39"/>
  </w:style>
  <w:style w:type="paragraph" w:styleId="Heading1">
    <w:name w:val="heading 1"/>
    <w:basedOn w:val="Normal"/>
    <w:next w:val="Normal"/>
    <w:link w:val="Heading1Char"/>
    <w:uiPriority w:val="9"/>
    <w:qFormat/>
    <w:rsid w:val="007105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7105A9"/>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7105A9"/>
    <w:pPr>
      <w:keepNext/>
      <w:keepLines/>
      <w:spacing w:before="200" w:after="0"/>
      <w:outlineLvl w:val="2"/>
    </w:pPr>
    <w:rPr>
      <w:rFonts w:asciiTheme="majorHAnsi" w:eastAsiaTheme="majorEastAsia" w:hAnsiTheme="majorHAnsi" w:cstheme="majorBidi"/>
      <w:b/>
      <w:b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A9"/>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7105A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7105A9"/>
    <w:rPr>
      <w:rFonts w:asciiTheme="majorHAnsi" w:eastAsiaTheme="majorEastAsia" w:hAnsiTheme="majorHAnsi" w:cstheme="majorBidi"/>
      <w:b/>
      <w:bCs/>
      <w:color w:val="4F81BD" w:themeColor="accent1"/>
      <w:szCs w:val="22"/>
      <w:lang w:bidi="ar-SA"/>
    </w:rPr>
  </w:style>
  <w:style w:type="character" w:styleId="Hyperlink">
    <w:name w:val="Hyperlink"/>
    <w:basedOn w:val="DefaultParagraphFont"/>
    <w:uiPriority w:val="99"/>
    <w:unhideWhenUsed/>
    <w:rsid w:val="007105A9"/>
    <w:rPr>
      <w:color w:val="0000FF" w:themeColor="hyperlink"/>
      <w:u w:val="single"/>
    </w:rPr>
  </w:style>
  <w:style w:type="paragraph" w:styleId="ListParagraph">
    <w:name w:val="List Paragraph"/>
    <w:aliases w:val="Ref,List Paragraph1,lp1,List Paragraph2,SubNumber Paragraph,Paragraph,Resume Title,Citation List,Bulet Para,AAA_Orange Bullet,List Paragraph Char Char,Bullet 1,Number_1,SGLText List Paragraph,new,Normal Sentence,ListPar1,HEAD 3,list1,b1"/>
    <w:basedOn w:val="Normal"/>
    <w:link w:val="ListParagraphChar"/>
    <w:uiPriority w:val="34"/>
    <w:qFormat/>
    <w:rsid w:val="007105A9"/>
    <w:pPr>
      <w:ind w:left="720"/>
      <w:contextualSpacing/>
    </w:pPr>
    <w:rPr>
      <w:szCs w:val="22"/>
      <w:lang w:bidi="ar-SA"/>
    </w:rPr>
  </w:style>
  <w:style w:type="table" w:styleId="TableGrid">
    <w:name w:val="Table Grid"/>
    <w:basedOn w:val="TableNormal"/>
    <w:uiPriority w:val="59"/>
    <w:rsid w:val="007105A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5A9"/>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7105A9"/>
    <w:rPr>
      <w:rFonts w:ascii="Tahoma" w:hAnsi="Tahoma" w:cs="Tahoma"/>
      <w:sz w:val="16"/>
      <w:szCs w:val="16"/>
      <w:lang w:bidi="ar-SA"/>
    </w:rPr>
  </w:style>
  <w:style w:type="paragraph" w:styleId="NoSpacing">
    <w:name w:val="No Spacing"/>
    <w:link w:val="NoSpacingChar"/>
    <w:uiPriority w:val="1"/>
    <w:qFormat/>
    <w:rsid w:val="007105A9"/>
    <w:pPr>
      <w:spacing w:after="0" w:line="240" w:lineRule="auto"/>
    </w:pPr>
    <w:rPr>
      <w:lang w:val="en-IN" w:eastAsia="en-IN"/>
    </w:rPr>
  </w:style>
  <w:style w:type="paragraph" w:styleId="Header">
    <w:name w:val="header"/>
    <w:basedOn w:val="Normal"/>
    <w:link w:val="HeaderChar"/>
    <w:unhideWhenUsed/>
    <w:rsid w:val="007105A9"/>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7105A9"/>
    <w:rPr>
      <w:szCs w:val="22"/>
      <w:lang w:bidi="ar-SA"/>
    </w:rPr>
  </w:style>
  <w:style w:type="paragraph" w:styleId="Footer">
    <w:name w:val="footer"/>
    <w:basedOn w:val="Normal"/>
    <w:link w:val="FooterChar"/>
    <w:uiPriority w:val="99"/>
    <w:unhideWhenUsed/>
    <w:rsid w:val="007105A9"/>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7105A9"/>
    <w:rPr>
      <w:szCs w:val="22"/>
      <w:lang w:bidi="ar-SA"/>
    </w:rPr>
  </w:style>
  <w:style w:type="character" w:styleId="FollowedHyperlink">
    <w:name w:val="FollowedHyperlink"/>
    <w:basedOn w:val="DefaultParagraphFont"/>
    <w:uiPriority w:val="99"/>
    <w:semiHidden/>
    <w:unhideWhenUsed/>
    <w:rsid w:val="007105A9"/>
    <w:rPr>
      <w:color w:val="800080" w:themeColor="followedHyperlink"/>
      <w:u w:val="single"/>
    </w:rPr>
  </w:style>
  <w:style w:type="table" w:customStyle="1" w:styleId="TableGrid1">
    <w:name w:val="Table Grid1"/>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3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03207F"/>
    <w:rPr>
      <w:rFonts w:ascii="Courier New" w:eastAsia="Times New Roman" w:hAnsi="Courier New" w:cs="Courier New"/>
      <w:sz w:val="20"/>
      <w:lang w:bidi="ar-SA"/>
    </w:rPr>
  </w:style>
  <w:style w:type="character" w:customStyle="1" w:styleId="y2iqfc">
    <w:name w:val="y2iqfc"/>
    <w:basedOn w:val="DefaultParagraphFont"/>
    <w:rsid w:val="0003207F"/>
  </w:style>
  <w:style w:type="character" w:customStyle="1" w:styleId="ListParagraphChar">
    <w:name w:val="List Paragraph Char"/>
    <w:aliases w:val="Ref Char,List Paragraph1 Char,lp1 Char,List Paragraph2 Char,SubNumber Paragraph Char,Paragraph Char,Resume Title Char,Citation List Char,Bulet Para Char,AAA_Orange Bullet Char,List Paragraph Char Char Char,Bullet 1 Char,Number_1 Char"/>
    <w:basedOn w:val="DefaultParagraphFont"/>
    <w:link w:val="ListParagraph"/>
    <w:uiPriority w:val="34"/>
    <w:qFormat/>
    <w:locked/>
    <w:rsid w:val="00AE2D44"/>
    <w:rPr>
      <w:szCs w:val="22"/>
      <w:lang w:bidi="ar-SA"/>
    </w:rPr>
  </w:style>
  <w:style w:type="paragraph" w:customStyle="1" w:styleId="TableParagraph">
    <w:name w:val="Table Paragraph"/>
    <w:basedOn w:val="Normal"/>
    <w:uiPriority w:val="1"/>
    <w:qFormat/>
    <w:rsid w:val="00C20227"/>
    <w:pPr>
      <w:widowControl w:val="0"/>
      <w:spacing w:after="0" w:line="240" w:lineRule="auto"/>
    </w:pPr>
    <w:rPr>
      <w:rFonts w:eastAsiaTheme="minorHAnsi"/>
      <w:szCs w:val="22"/>
      <w:lang w:bidi="ar-SA"/>
    </w:rPr>
  </w:style>
  <w:style w:type="character" w:customStyle="1" w:styleId="NoSpacingChar">
    <w:name w:val="No Spacing Char"/>
    <w:basedOn w:val="DefaultParagraphFont"/>
    <w:link w:val="NoSpacing"/>
    <w:uiPriority w:val="1"/>
    <w:locked/>
    <w:rsid w:val="00F76DAC"/>
    <w:rPr>
      <w:lang w:val="en-IN" w:eastAsia="en-IN"/>
    </w:rPr>
  </w:style>
  <w:style w:type="character" w:styleId="PlaceholderText">
    <w:name w:val="Placeholder Text"/>
    <w:basedOn w:val="DefaultParagraphFont"/>
    <w:uiPriority w:val="99"/>
    <w:semiHidden/>
    <w:rsid w:val="00DF1E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446">
      <w:bodyDiv w:val="1"/>
      <w:marLeft w:val="0"/>
      <w:marRight w:val="0"/>
      <w:marTop w:val="0"/>
      <w:marBottom w:val="0"/>
      <w:divBdr>
        <w:top w:val="none" w:sz="0" w:space="0" w:color="auto"/>
        <w:left w:val="none" w:sz="0" w:space="0" w:color="auto"/>
        <w:bottom w:val="none" w:sz="0" w:space="0" w:color="auto"/>
        <w:right w:val="none" w:sz="0" w:space="0" w:color="auto"/>
      </w:divBdr>
    </w:div>
    <w:div w:id="234514635">
      <w:bodyDiv w:val="1"/>
      <w:marLeft w:val="0"/>
      <w:marRight w:val="0"/>
      <w:marTop w:val="0"/>
      <w:marBottom w:val="0"/>
      <w:divBdr>
        <w:top w:val="none" w:sz="0" w:space="0" w:color="auto"/>
        <w:left w:val="none" w:sz="0" w:space="0" w:color="auto"/>
        <w:bottom w:val="none" w:sz="0" w:space="0" w:color="auto"/>
        <w:right w:val="none" w:sz="0" w:space="0" w:color="auto"/>
      </w:divBdr>
    </w:div>
    <w:div w:id="259072420">
      <w:bodyDiv w:val="1"/>
      <w:marLeft w:val="0"/>
      <w:marRight w:val="0"/>
      <w:marTop w:val="0"/>
      <w:marBottom w:val="0"/>
      <w:divBdr>
        <w:top w:val="none" w:sz="0" w:space="0" w:color="auto"/>
        <w:left w:val="none" w:sz="0" w:space="0" w:color="auto"/>
        <w:bottom w:val="none" w:sz="0" w:space="0" w:color="auto"/>
        <w:right w:val="none" w:sz="0" w:space="0" w:color="auto"/>
      </w:divBdr>
    </w:div>
    <w:div w:id="314801986">
      <w:bodyDiv w:val="1"/>
      <w:marLeft w:val="0"/>
      <w:marRight w:val="0"/>
      <w:marTop w:val="0"/>
      <w:marBottom w:val="0"/>
      <w:divBdr>
        <w:top w:val="none" w:sz="0" w:space="0" w:color="auto"/>
        <w:left w:val="none" w:sz="0" w:space="0" w:color="auto"/>
        <w:bottom w:val="none" w:sz="0" w:space="0" w:color="auto"/>
        <w:right w:val="none" w:sz="0" w:space="0" w:color="auto"/>
      </w:divBdr>
    </w:div>
    <w:div w:id="381903724">
      <w:bodyDiv w:val="1"/>
      <w:marLeft w:val="0"/>
      <w:marRight w:val="0"/>
      <w:marTop w:val="0"/>
      <w:marBottom w:val="0"/>
      <w:divBdr>
        <w:top w:val="none" w:sz="0" w:space="0" w:color="auto"/>
        <w:left w:val="none" w:sz="0" w:space="0" w:color="auto"/>
        <w:bottom w:val="none" w:sz="0" w:space="0" w:color="auto"/>
        <w:right w:val="none" w:sz="0" w:space="0" w:color="auto"/>
      </w:divBdr>
    </w:div>
    <w:div w:id="394426661">
      <w:bodyDiv w:val="1"/>
      <w:marLeft w:val="0"/>
      <w:marRight w:val="0"/>
      <w:marTop w:val="0"/>
      <w:marBottom w:val="0"/>
      <w:divBdr>
        <w:top w:val="none" w:sz="0" w:space="0" w:color="auto"/>
        <w:left w:val="none" w:sz="0" w:space="0" w:color="auto"/>
        <w:bottom w:val="none" w:sz="0" w:space="0" w:color="auto"/>
        <w:right w:val="none" w:sz="0" w:space="0" w:color="auto"/>
      </w:divBdr>
    </w:div>
    <w:div w:id="608128279">
      <w:bodyDiv w:val="1"/>
      <w:marLeft w:val="0"/>
      <w:marRight w:val="0"/>
      <w:marTop w:val="0"/>
      <w:marBottom w:val="0"/>
      <w:divBdr>
        <w:top w:val="none" w:sz="0" w:space="0" w:color="auto"/>
        <w:left w:val="none" w:sz="0" w:space="0" w:color="auto"/>
        <w:bottom w:val="none" w:sz="0" w:space="0" w:color="auto"/>
        <w:right w:val="none" w:sz="0" w:space="0" w:color="auto"/>
      </w:divBdr>
    </w:div>
    <w:div w:id="692001181">
      <w:bodyDiv w:val="1"/>
      <w:marLeft w:val="0"/>
      <w:marRight w:val="0"/>
      <w:marTop w:val="0"/>
      <w:marBottom w:val="0"/>
      <w:divBdr>
        <w:top w:val="none" w:sz="0" w:space="0" w:color="auto"/>
        <w:left w:val="none" w:sz="0" w:space="0" w:color="auto"/>
        <w:bottom w:val="none" w:sz="0" w:space="0" w:color="auto"/>
        <w:right w:val="none" w:sz="0" w:space="0" w:color="auto"/>
      </w:divBdr>
    </w:div>
    <w:div w:id="848839092">
      <w:bodyDiv w:val="1"/>
      <w:marLeft w:val="0"/>
      <w:marRight w:val="0"/>
      <w:marTop w:val="0"/>
      <w:marBottom w:val="0"/>
      <w:divBdr>
        <w:top w:val="none" w:sz="0" w:space="0" w:color="auto"/>
        <w:left w:val="none" w:sz="0" w:space="0" w:color="auto"/>
        <w:bottom w:val="none" w:sz="0" w:space="0" w:color="auto"/>
        <w:right w:val="none" w:sz="0" w:space="0" w:color="auto"/>
      </w:divBdr>
    </w:div>
    <w:div w:id="966811710">
      <w:bodyDiv w:val="1"/>
      <w:marLeft w:val="0"/>
      <w:marRight w:val="0"/>
      <w:marTop w:val="0"/>
      <w:marBottom w:val="0"/>
      <w:divBdr>
        <w:top w:val="none" w:sz="0" w:space="0" w:color="auto"/>
        <w:left w:val="none" w:sz="0" w:space="0" w:color="auto"/>
        <w:bottom w:val="none" w:sz="0" w:space="0" w:color="auto"/>
        <w:right w:val="none" w:sz="0" w:space="0" w:color="auto"/>
      </w:divBdr>
    </w:div>
    <w:div w:id="983198245">
      <w:bodyDiv w:val="1"/>
      <w:marLeft w:val="0"/>
      <w:marRight w:val="0"/>
      <w:marTop w:val="0"/>
      <w:marBottom w:val="0"/>
      <w:divBdr>
        <w:top w:val="none" w:sz="0" w:space="0" w:color="auto"/>
        <w:left w:val="none" w:sz="0" w:space="0" w:color="auto"/>
        <w:bottom w:val="none" w:sz="0" w:space="0" w:color="auto"/>
        <w:right w:val="none" w:sz="0" w:space="0" w:color="auto"/>
      </w:divBdr>
    </w:div>
    <w:div w:id="1100948653">
      <w:bodyDiv w:val="1"/>
      <w:marLeft w:val="0"/>
      <w:marRight w:val="0"/>
      <w:marTop w:val="0"/>
      <w:marBottom w:val="0"/>
      <w:divBdr>
        <w:top w:val="none" w:sz="0" w:space="0" w:color="auto"/>
        <w:left w:val="none" w:sz="0" w:space="0" w:color="auto"/>
        <w:bottom w:val="none" w:sz="0" w:space="0" w:color="auto"/>
        <w:right w:val="none" w:sz="0" w:space="0" w:color="auto"/>
      </w:divBdr>
    </w:div>
    <w:div w:id="1183713408">
      <w:bodyDiv w:val="1"/>
      <w:marLeft w:val="0"/>
      <w:marRight w:val="0"/>
      <w:marTop w:val="0"/>
      <w:marBottom w:val="0"/>
      <w:divBdr>
        <w:top w:val="none" w:sz="0" w:space="0" w:color="auto"/>
        <w:left w:val="none" w:sz="0" w:space="0" w:color="auto"/>
        <w:bottom w:val="none" w:sz="0" w:space="0" w:color="auto"/>
        <w:right w:val="none" w:sz="0" w:space="0" w:color="auto"/>
      </w:divBdr>
    </w:div>
    <w:div w:id="1206141653">
      <w:bodyDiv w:val="1"/>
      <w:marLeft w:val="0"/>
      <w:marRight w:val="0"/>
      <w:marTop w:val="0"/>
      <w:marBottom w:val="0"/>
      <w:divBdr>
        <w:top w:val="none" w:sz="0" w:space="0" w:color="auto"/>
        <w:left w:val="none" w:sz="0" w:space="0" w:color="auto"/>
        <w:bottom w:val="none" w:sz="0" w:space="0" w:color="auto"/>
        <w:right w:val="none" w:sz="0" w:space="0" w:color="auto"/>
      </w:divBdr>
    </w:div>
    <w:div w:id="1223786269">
      <w:bodyDiv w:val="1"/>
      <w:marLeft w:val="0"/>
      <w:marRight w:val="0"/>
      <w:marTop w:val="0"/>
      <w:marBottom w:val="0"/>
      <w:divBdr>
        <w:top w:val="none" w:sz="0" w:space="0" w:color="auto"/>
        <w:left w:val="none" w:sz="0" w:space="0" w:color="auto"/>
        <w:bottom w:val="none" w:sz="0" w:space="0" w:color="auto"/>
        <w:right w:val="none" w:sz="0" w:space="0" w:color="auto"/>
      </w:divBdr>
    </w:div>
    <w:div w:id="1227376160">
      <w:bodyDiv w:val="1"/>
      <w:marLeft w:val="0"/>
      <w:marRight w:val="0"/>
      <w:marTop w:val="0"/>
      <w:marBottom w:val="0"/>
      <w:divBdr>
        <w:top w:val="none" w:sz="0" w:space="0" w:color="auto"/>
        <w:left w:val="none" w:sz="0" w:space="0" w:color="auto"/>
        <w:bottom w:val="none" w:sz="0" w:space="0" w:color="auto"/>
        <w:right w:val="none" w:sz="0" w:space="0" w:color="auto"/>
      </w:divBdr>
    </w:div>
    <w:div w:id="1229339778">
      <w:bodyDiv w:val="1"/>
      <w:marLeft w:val="0"/>
      <w:marRight w:val="0"/>
      <w:marTop w:val="0"/>
      <w:marBottom w:val="0"/>
      <w:divBdr>
        <w:top w:val="none" w:sz="0" w:space="0" w:color="auto"/>
        <w:left w:val="none" w:sz="0" w:space="0" w:color="auto"/>
        <w:bottom w:val="none" w:sz="0" w:space="0" w:color="auto"/>
        <w:right w:val="none" w:sz="0" w:space="0" w:color="auto"/>
      </w:divBdr>
    </w:div>
    <w:div w:id="1361517167">
      <w:bodyDiv w:val="1"/>
      <w:marLeft w:val="0"/>
      <w:marRight w:val="0"/>
      <w:marTop w:val="0"/>
      <w:marBottom w:val="0"/>
      <w:divBdr>
        <w:top w:val="none" w:sz="0" w:space="0" w:color="auto"/>
        <w:left w:val="none" w:sz="0" w:space="0" w:color="auto"/>
        <w:bottom w:val="none" w:sz="0" w:space="0" w:color="auto"/>
        <w:right w:val="none" w:sz="0" w:space="0" w:color="auto"/>
      </w:divBdr>
    </w:div>
    <w:div w:id="1426265563">
      <w:bodyDiv w:val="1"/>
      <w:marLeft w:val="0"/>
      <w:marRight w:val="0"/>
      <w:marTop w:val="0"/>
      <w:marBottom w:val="0"/>
      <w:divBdr>
        <w:top w:val="none" w:sz="0" w:space="0" w:color="auto"/>
        <w:left w:val="none" w:sz="0" w:space="0" w:color="auto"/>
        <w:bottom w:val="none" w:sz="0" w:space="0" w:color="auto"/>
        <w:right w:val="none" w:sz="0" w:space="0" w:color="auto"/>
      </w:divBdr>
    </w:div>
    <w:div w:id="1530678042">
      <w:bodyDiv w:val="1"/>
      <w:marLeft w:val="0"/>
      <w:marRight w:val="0"/>
      <w:marTop w:val="0"/>
      <w:marBottom w:val="0"/>
      <w:divBdr>
        <w:top w:val="none" w:sz="0" w:space="0" w:color="auto"/>
        <w:left w:val="none" w:sz="0" w:space="0" w:color="auto"/>
        <w:bottom w:val="none" w:sz="0" w:space="0" w:color="auto"/>
        <w:right w:val="none" w:sz="0" w:space="0" w:color="auto"/>
      </w:divBdr>
    </w:div>
    <w:div w:id="1737895850">
      <w:bodyDiv w:val="1"/>
      <w:marLeft w:val="0"/>
      <w:marRight w:val="0"/>
      <w:marTop w:val="0"/>
      <w:marBottom w:val="0"/>
      <w:divBdr>
        <w:top w:val="none" w:sz="0" w:space="0" w:color="auto"/>
        <w:left w:val="none" w:sz="0" w:space="0" w:color="auto"/>
        <w:bottom w:val="none" w:sz="0" w:space="0" w:color="auto"/>
        <w:right w:val="none" w:sz="0" w:space="0" w:color="auto"/>
      </w:divBdr>
    </w:div>
    <w:div w:id="1771773168">
      <w:bodyDiv w:val="1"/>
      <w:marLeft w:val="0"/>
      <w:marRight w:val="0"/>
      <w:marTop w:val="0"/>
      <w:marBottom w:val="0"/>
      <w:divBdr>
        <w:top w:val="none" w:sz="0" w:space="0" w:color="auto"/>
        <w:left w:val="none" w:sz="0" w:space="0" w:color="auto"/>
        <w:bottom w:val="none" w:sz="0" w:space="0" w:color="auto"/>
        <w:right w:val="none" w:sz="0" w:space="0" w:color="auto"/>
      </w:divBdr>
    </w:div>
    <w:div w:id="1785270296">
      <w:bodyDiv w:val="1"/>
      <w:marLeft w:val="0"/>
      <w:marRight w:val="0"/>
      <w:marTop w:val="0"/>
      <w:marBottom w:val="0"/>
      <w:divBdr>
        <w:top w:val="none" w:sz="0" w:space="0" w:color="auto"/>
        <w:left w:val="none" w:sz="0" w:space="0" w:color="auto"/>
        <w:bottom w:val="none" w:sz="0" w:space="0" w:color="auto"/>
        <w:right w:val="none" w:sz="0" w:space="0" w:color="auto"/>
      </w:divBdr>
    </w:div>
    <w:div w:id="1801921614">
      <w:bodyDiv w:val="1"/>
      <w:marLeft w:val="0"/>
      <w:marRight w:val="0"/>
      <w:marTop w:val="0"/>
      <w:marBottom w:val="0"/>
      <w:divBdr>
        <w:top w:val="none" w:sz="0" w:space="0" w:color="auto"/>
        <w:left w:val="none" w:sz="0" w:space="0" w:color="auto"/>
        <w:bottom w:val="none" w:sz="0" w:space="0" w:color="auto"/>
        <w:right w:val="none" w:sz="0" w:space="0" w:color="auto"/>
      </w:divBdr>
    </w:div>
    <w:div w:id="20564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gov.in" TargetMode="External"/><Relationship Id="rId18" Type="http://schemas.openxmlformats.org/officeDocument/2006/relationships/hyperlink" Target="https://eprocure.gov.in/eprocure/ap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rocure.gov.in/eprocure" TargetMode="External"/><Relationship Id="rId17" Type="http://schemas.openxmlformats.org/officeDocument/2006/relationships/hyperlink" Target="https://eprocure.gov.in/eprocure/app" TargetMode="External"/><Relationship Id="rId2" Type="http://schemas.openxmlformats.org/officeDocument/2006/relationships/numbering" Target="numbering.xml"/><Relationship Id="rId16" Type="http://schemas.openxmlformats.org/officeDocument/2006/relationships/hyperlink" Target="mailto:yks-fu-fo-@jsYos@ih-,.M-V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eprocure/app" TargetMode="External"/><Relationship Id="rId5" Type="http://schemas.openxmlformats.org/officeDocument/2006/relationships/webSettings" Target="webSettings.xml"/><Relationship Id="rId15" Type="http://schemas.openxmlformats.org/officeDocument/2006/relationships/hyperlink" Target="https://eprocure.gov.in/eprocure/app" TargetMode="External"/><Relationship Id="rId10" Type="http://schemas.openxmlformats.org/officeDocument/2006/relationships/hyperlink" Target="http://www.asi.nic.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0356-A928-424C-BC86-07953CE7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5141</TotalTime>
  <Pages>1</Pages>
  <Words>12612</Words>
  <Characters>71892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845</cp:revision>
  <cp:lastPrinted>2025-01-10T04:18:00Z</cp:lastPrinted>
  <dcterms:created xsi:type="dcterms:W3CDTF">2018-06-20T07:40:00Z</dcterms:created>
  <dcterms:modified xsi:type="dcterms:W3CDTF">2025-01-10T04:19:00Z</dcterms:modified>
</cp:coreProperties>
</file>